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BA" w:rsidRDefault="008117E0" w:rsidP="00FA7245">
      <w:pPr>
        <w:jc w:val="center"/>
        <w:rPr>
          <w:rFonts w:cstheme="minorHAnsi"/>
          <w:b/>
          <w:sz w:val="40"/>
          <w:szCs w:val="40"/>
        </w:rPr>
      </w:pPr>
      <w:bookmarkStart w:id="0" w:name="_GoBack"/>
      <w:bookmarkEnd w:id="0"/>
      <w:r>
        <w:rPr>
          <w:rFonts w:cstheme="minorHAnsi"/>
          <w:b/>
          <w:noProof/>
          <w:sz w:val="40"/>
          <w:szCs w:val="40"/>
          <w:lang w:eastAsia="en-GB"/>
        </w:rPr>
        <w:drawing>
          <wp:anchor distT="0" distB="0" distL="114300" distR="114300" simplePos="0" relativeHeight="251662336" behindDoc="0" locked="0" layoutInCell="1" allowOverlap="1" wp14:anchorId="7F567A43" wp14:editId="339D60BD">
            <wp:simplePos x="0" y="0"/>
            <wp:positionH relativeFrom="margin">
              <wp:posOffset>2286000</wp:posOffset>
            </wp:positionH>
            <wp:positionV relativeFrom="paragraph">
              <wp:posOffset>-331375</wp:posOffset>
            </wp:positionV>
            <wp:extent cx="1195070" cy="1122045"/>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1122045"/>
                    </a:xfrm>
                    <a:prstGeom prst="rect">
                      <a:avLst/>
                    </a:prstGeom>
                    <a:noFill/>
                  </pic:spPr>
                </pic:pic>
              </a:graphicData>
            </a:graphic>
            <wp14:sizeRelH relativeFrom="page">
              <wp14:pctWidth>0</wp14:pctWidth>
            </wp14:sizeRelH>
            <wp14:sizeRelV relativeFrom="page">
              <wp14:pctHeight>0</wp14:pctHeight>
            </wp14:sizeRelV>
          </wp:anchor>
        </w:drawing>
      </w:r>
    </w:p>
    <w:p w:rsidR="00D34FBA" w:rsidRDefault="00D34FBA" w:rsidP="00FA7245">
      <w:pPr>
        <w:jc w:val="center"/>
        <w:rPr>
          <w:rFonts w:cstheme="minorHAnsi"/>
          <w:b/>
          <w:sz w:val="40"/>
          <w:szCs w:val="40"/>
        </w:rPr>
      </w:pPr>
    </w:p>
    <w:p w:rsidR="00367906" w:rsidRDefault="00367906" w:rsidP="00FA7245">
      <w:pPr>
        <w:jc w:val="center"/>
        <w:rPr>
          <w:rFonts w:cstheme="minorHAnsi"/>
          <w:b/>
          <w:sz w:val="40"/>
          <w:szCs w:val="40"/>
        </w:rPr>
      </w:pPr>
    </w:p>
    <w:p w:rsidR="008117E0" w:rsidRPr="008117E0" w:rsidRDefault="008117E0" w:rsidP="008117E0">
      <w:pPr>
        <w:jc w:val="center"/>
        <w:rPr>
          <w:b/>
          <w:sz w:val="72"/>
          <w:szCs w:val="72"/>
        </w:rPr>
      </w:pPr>
      <w:r w:rsidRPr="008117E0">
        <w:rPr>
          <w:b/>
          <w:sz w:val="72"/>
          <w:szCs w:val="72"/>
        </w:rPr>
        <w:t>Lidget Green Primary</w:t>
      </w:r>
    </w:p>
    <w:p w:rsidR="008117E0" w:rsidRPr="008117E0" w:rsidRDefault="008117E0" w:rsidP="008117E0">
      <w:pPr>
        <w:jc w:val="center"/>
        <w:rPr>
          <w:color w:val="7F7F7F" w:themeColor="text1" w:themeTint="80"/>
        </w:rPr>
      </w:pPr>
      <w:r w:rsidRPr="008117E0">
        <w:rPr>
          <w:b/>
          <w:sz w:val="72"/>
          <w:szCs w:val="72"/>
        </w:rPr>
        <w:t>School</w:t>
      </w:r>
    </w:p>
    <w:p w:rsidR="008117E0" w:rsidRPr="008117E0" w:rsidRDefault="008117E0" w:rsidP="008117E0">
      <w:pPr>
        <w:jc w:val="center"/>
        <w:rPr>
          <w:sz w:val="72"/>
          <w:szCs w:val="72"/>
        </w:rPr>
      </w:pPr>
    </w:p>
    <w:p w:rsidR="008117E0" w:rsidRPr="008117E0" w:rsidRDefault="008117E0" w:rsidP="008117E0">
      <w:pPr>
        <w:jc w:val="center"/>
      </w:pPr>
    </w:p>
    <w:p w:rsidR="008117E0" w:rsidRPr="008117E0" w:rsidRDefault="008117E0" w:rsidP="008117E0">
      <w:pPr>
        <w:jc w:val="center"/>
        <w:rPr>
          <w:sz w:val="48"/>
          <w:szCs w:val="48"/>
          <w:u w:val="single"/>
        </w:rPr>
      </w:pPr>
      <w:r w:rsidRPr="008117E0">
        <w:rPr>
          <w:sz w:val="48"/>
          <w:szCs w:val="48"/>
          <w:u w:val="single"/>
        </w:rPr>
        <w:t>Attendance Policy (Pupils)</w:t>
      </w: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r w:rsidRPr="008117E0">
        <w:rPr>
          <w:b/>
          <w:noProof/>
          <w:sz w:val="72"/>
          <w:szCs w:val="72"/>
          <w:lang w:eastAsia="en-GB"/>
        </w:rPr>
        <mc:AlternateContent>
          <mc:Choice Requires="wps">
            <w:drawing>
              <wp:anchor distT="0" distB="0" distL="114300" distR="114300" simplePos="0" relativeHeight="251664384" behindDoc="0" locked="0" layoutInCell="1" allowOverlap="1" wp14:anchorId="68BA35D2" wp14:editId="4AAFA423">
                <wp:simplePos x="0" y="0"/>
                <wp:positionH relativeFrom="margin">
                  <wp:align>right</wp:align>
                </wp:positionH>
                <wp:positionV relativeFrom="paragraph">
                  <wp:posOffset>7620</wp:posOffset>
                </wp:positionV>
                <wp:extent cx="6118225" cy="29279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6118225" cy="2927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117E0" w:rsidRPr="00B657A7" w:rsidRDefault="008117E0" w:rsidP="008117E0">
                            <w:pPr>
                              <w:rPr>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8117E0" w:rsidRPr="00B657A7" w:rsidTr="00DB0D03">
                              <w:tc>
                                <w:tcPr>
                                  <w:tcW w:w="4361" w:type="dxa"/>
                                  <w:vAlign w:val="bottom"/>
                                </w:tcPr>
                                <w:p w:rsidR="008117E0" w:rsidRPr="00B657A7" w:rsidRDefault="008117E0" w:rsidP="00346BB9">
                                  <w:pPr>
                                    <w:spacing w:line="276" w:lineRule="auto"/>
                                    <w:jc w:val="right"/>
                                    <w:rPr>
                                      <w:sz w:val="22"/>
                                    </w:rPr>
                                  </w:pPr>
                                  <w:r w:rsidRPr="00B657A7">
                                    <w:rPr>
                                      <w:sz w:val="22"/>
                                    </w:rPr>
                                    <w:t xml:space="preserve">Approved by the </w:t>
                                  </w:r>
                                  <w:r>
                                    <w:rPr>
                                      <w:sz w:val="22"/>
                                    </w:rPr>
                                    <w:t>Head Teacher</w:t>
                                  </w:r>
                                  <w:r w:rsidRPr="00B657A7">
                                    <w:rPr>
                                      <w:sz w:val="22"/>
                                    </w:rPr>
                                    <w:t xml:space="preserve"> on:</w:t>
                                  </w:r>
                                </w:p>
                              </w:tc>
                              <w:tc>
                                <w:tcPr>
                                  <w:tcW w:w="3387" w:type="dxa"/>
                                  <w:tcBorders>
                                    <w:bottom w:val="single" w:sz="4" w:space="0" w:color="808080" w:themeColor="background1" w:themeShade="80"/>
                                  </w:tcBorders>
                                  <w:vAlign w:val="bottom"/>
                                </w:tcPr>
                                <w:p w:rsidR="008117E0" w:rsidRPr="00B657A7" w:rsidRDefault="00F916DA" w:rsidP="00B657A7">
                                  <w:pPr>
                                    <w:spacing w:line="276" w:lineRule="auto"/>
                                    <w:jc w:val="center"/>
                                    <w:rPr>
                                      <w:sz w:val="22"/>
                                    </w:rPr>
                                  </w:pPr>
                                  <w:r>
                                    <w:rPr>
                                      <w:sz w:val="22"/>
                                    </w:rPr>
                                    <w:t>5</w:t>
                                  </w:r>
                                  <w:r w:rsidRPr="00F916DA">
                                    <w:rPr>
                                      <w:sz w:val="22"/>
                                      <w:vertAlign w:val="superscript"/>
                                    </w:rPr>
                                    <w:t>TH</w:t>
                                  </w:r>
                                  <w:r>
                                    <w:rPr>
                                      <w:sz w:val="22"/>
                                    </w:rPr>
                                    <w:t xml:space="preserve"> June</w:t>
                                  </w:r>
                                  <w:r w:rsidR="008117E0">
                                    <w:rPr>
                                      <w:sz w:val="22"/>
                                    </w:rPr>
                                    <w:t xml:space="preserve"> 2018</w:t>
                                  </w:r>
                                  <w:r w:rsidR="008117E0" w:rsidRPr="00B657A7">
                                    <w:rPr>
                                      <w:sz w:val="22"/>
                                    </w:rPr>
                                    <w:t xml:space="preserve">       </w:t>
                                  </w:r>
                                </w:p>
                              </w:tc>
                            </w:tr>
                            <w:tr w:rsidR="008117E0" w:rsidRPr="00B657A7" w:rsidTr="00DB0D03">
                              <w:trPr>
                                <w:trHeight w:val="543"/>
                              </w:trPr>
                              <w:tc>
                                <w:tcPr>
                                  <w:tcW w:w="4361" w:type="dxa"/>
                                  <w:vAlign w:val="bottom"/>
                                </w:tcPr>
                                <w:p w:rsidR="008117E0" w:rsidRPr="00B657A7" w:rsidRDefault="008117E0"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8117E0" w:rsidRPr="00B657A7" w:rsidRDefault="008117E0" w:rsidP="00B657A7">
                                  <w:pPr>
                                    <w:spacing w:line="276" w:lineRule="auto"/>
                                    <w:jc w:val="center"/>
                                    <w:rPr>
                                      <w:sz w:val="22"/>
                                    </w:rPr>
                                  </w:pPr>
                                  <w:r>
                                    <w:rPr>
                                      <w:sz w:val="22"/>
                                    </w:rPr>
                                    <w:t>May 2019</w:t>
                                  </w:r>
                                </w:p>
                              </w:tc>
                            </w:tr>
                            <w:tr w:rsidR="008117E0" w:rsidRPr="00B657A7" w:rsidTr="00DB0D03">
                              <w:trPr>
                                <w:trHeight w:val="551"/>
                              </w:trPr>
                              <w:tc>
                                <w:tcPr>
                                  <w:tcW w:w="4361" w:type="dxa"/>
                                  <w:vAlign w:val="bottom"/>
                                </w:tcPr>
                                <w:p w:rsidR="008117E0" w:rsidRPr="00B657A7" w:rsidRDefault="008117E0" w:rsidP="00346BB9">
                                  <w:pPr>
                                    <w:spacing w:line="276" w:lineRule="auto"/>
                                    <w:jc w:val="right"/>
                                    <w:rPr>
                                      <w:sz w:val="22"/>
                                    </w:rPr>
                                  </w:pPr>
                                  <w:r w:rsidRPr="00B657A7">
                                    <w:rPr>
                                      <w:sz w:val="22"/>
                                    </w:rPr>
                                    <w:t xml:space="preserve">Signed </w:t>
                                  </w:r>
                                  <w:r>
                                    <w:rPr>
                                      <w:sz w:val="22"/>
                                    </w:rPr>
                                    <w:t>by the Head Teacher</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8117E0" w:rsidRPr="00B657A7" w:rsidRDefault="008117E0" w:rsidP="003A5456">
                                  <w:pPr>
                                    <w:spacing w:line="276" w:lineRule="auto"/>
                                    <w:jc w:val="center"/>
                                    <w:rPr>
                                      <w:sz w:val="22"/>
                                    </w:rPr>
                                  </w:pPr>
                                  <w:r>
                                    <w:rPr>
                                      <w:noProof/>
                                      <w:lang w:eastAsia="en-GB"/>
                                    </w:rPr>
                                    <w:drawing>
                                      <wp:inline distT="0" distB="0" distL="0" distR="0" wp14:anchorId="02E7FA14" wp14:editId="18717F20">
                                        <wp:extent cx="1701773" cy="437745"/>
                                        <wp:effectExtent l="0" t="0" r="0" b="635"/>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8"/>
                                                <a:srcRect l="20836" t="14185" r="43310" b="77462"/>
                                                <a:stretch/>
                                              </pic:blipFill>
                                              <pic:spPr bwMode="auto">
                                                <a:xfrm>
                                                  <a:off x="0" y="0"/>
                                                  <a:ext cx="1736414" cy="446656"/>
                                                </a:xfrm>
                                                <a:prstGeom prst="rect">
                                                  <a:avLst/>
                                                </a:prstGeom>
                                                <a:ln>
                                                  <a:noFill/>
                                                </a:ln>
                                                <a:extLst>
                                                  <a:ext uri="{53640926-AAD7-44D8-BBD7-CCE9431645EC}">
                                                    <a14:shadowObscured xmlns:a14="http://schemas.microsoft.com/office/drawing/2010/main"/>
                                                  </a:ext>
                                                </a:extLst>
                                              </pic:spPr>
                                            </pic:pic>
                                          </a:graphicData>
                                        </a:graphic>
                                      </wp:inline>
                                    </w:drawing>
                                  </w:r>
                                </w:p>
                              </w:tc>
                            </w:tr>
                          </w:tbl>
                          <w:p w:rsidR="008117E0" w:rsidRPr="00B657A7" w:rsidRDefault="008117E0" w:rsidP="008117E0">
                            <w:pPr>
                              <w:rPr>
                                <w:sz w:val="12"/>
                              </w:rPr>
                            </w:pPr>
                          </w:p>
                          <w:p w:rsidR="008117E0" w:rsidRPr="00B657A7" w:rsidRDefault="008117E0" w:rsidP="008117E0"/>
                          <w:p w:rsidR="008117E0" w:rsidRPr="00B657A7" w:rsidRDefault="008117E0" w:rsidP="008117E0">
                            <w:r w:rsidRPr="00B657A7">
                              <w:t>NB. This guidance will be retained for a period of 7 years from replacement.</w:t>
                            </w:r>
                          </w:p>
                          <w:p w:rsidR="008117E0" w:rsidRPr="00B657A7" w:rsidRDefault="008117E0" w:rsidP="008117E0"/>
                          <w:p w:rsidR="008117E0" w:rsidRPr="00B657A7" w:rsidRDefault="00F916DA" w:rsidP="008117E0">
                            <w:r>
                              <w:t>Version 4</w:t>
                            </w:r>
                            <w:r w:rsidR="008117E0" w:rsidRPr="00B657A7">
                              <w:t xml:space="preserve"> / Dated: </w:t>
                            </w:r>
                            <w:r w:rsidR="008117E0">
                              <w:t>May 2018</w:t>
                            </w:r>
                          </w:p>
                          <w:p w:rsidR="008117E0" w:rsidRPr="00077793" w:rsidRDefault="008117E0" w:rsidP="00811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A35D2" id="_x0000_t202" coordsize="21600,21600" o:spt="202" path="m,l,21600r21600,l21600,xe">
                <v:stroke joinstyle="miter"/>
                <v:path gradientshapeok="t" o:connecttype="rect"/>
              </v:shapetype>
              <v:shape id="Text Box 4" o:spid="_x0000_s1026" type="#_x0000_t202" style="position:absolute;left:0;text-align:left;margin-left:430.55pt;margin-top:.6pt;width:481.75pt;height:230.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" filled="f" stroked="f">
                <v:textbox>
                  <w:txbxContent>
                    <w:p w:rsidR="008117E0" w:rsidRPr="00B657A7" w:rsidRDefault="008117E0" w:rsidP="008117E0">
                      <w:pPr>
                        <w:rPr>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8117E0" w:rsidRPr="00B657A7" w:rsidTr="00DB0D03">
                        <w:tc>
                          <w:tcPr>
                            <w:tcW w:w="4361" w:type="dxa"/>
                            <w:vAlign w:val="bottom"/>
                          </w:tcPr>
                          <w:p w:rsidR="008117E0" w:rsidRPr="00B657A7" w:rsidRDefault="008117E0" w:rsidP="00346BB9">
                            <w:pPr>
                              <w:spacing w:line="276" w:lineRule="auto"/>
                              <w:jc w:val="right"/>
                              <w:rPr>
                                <w:sz w:val="22"/>
                              </w:rPr>
                            </w:pPr>
                            <w:r w:rsidRPr="00B657A7">
                              <w:rPr>
                                <w:sz w:val="22"/>
                              </w:rPr>
                              <w:t xml:space="preserve">Approved by the </w:t>
                            </w:r>
                            <w:r>
                              <w:rPr>
                                <w:sz w:val="22"/>
                              </w:rPr>
                              <w:t>Head Teacher</w:t>
                            </w:r>
                            <w:r w:rsidRPr="00B657A7">
                              <w:rPr>
                                <w:sz w:val="22"/>
                              </w:rPr>
                              <w:t xml:space="preserve"> on:</w:t>
                            </w:r>
                          </w:p>
                        </w:tc>
                        <w:tc>
                          <w:tcPr>
                            <w:tcW w:w="3387" w:type="dxa"/>
                            <w:tcBorders>
                              <w:bottom w:val="single" w:sz="4" w:space="0" w:color="808080" w:themeColor="background1" w:themeShade="80"/>
                            </w:tcBorders>
                            <w:vAlign w:val="bottom"/>
                          </w:tcPr>
                          <w:p w:rsidR="008117E0" w:rsidRPr="00B657A7" w:rsidRDefault="00F916DA" w:rsidP="00B657A7">
                            <w:pPr>
                              <w:spacing w:line="276" w:lineRule="auto"/>
                              <w:jc w:val="center"/>
                              <w:rPr>
                                <w:sz w:val="22"/>
                              </w:rPr>
                            </w:pPr>
                            <w:r>
                              <w:rPr>
                                <w:sz w:val="22"/>
                              </w:rPr>
                              <w:t>5</w:t>
                            </w:r>
                            <w:r w:rsidRPr="00F916DA">
                              <w:rPr>
                                <w:sz w:val="22"/>
                                <w:vertAlign w:val="superscript"/>
                              </w:rPr>
                              <w:t>TH</w:t>
                            </w:r>
                            <w:r>
                              <w:rPr>
                                <w:sz w:val="22"/>
                              </w:rPr>
                              <w:t xml:space="preserve"> June</w:t>
                            </w:r>
                            <w:r w:rsidR="008117E0">
                              <w:rPr>
                                <w:sz w:val="22"/>
                              </w:rPr>
                              <w:t xml:space="preserve"> 2018</w:t>
                            </w:r>
                            <w:r w:rsidR="008117E0" w:rsidRPr="00B657A7">
                              <w:rPr>
                                <w:sz w:val="22"/>
                              </w:rPr>
                              <w:t xml:space="preserve">       </w:t>
                            </w:r>
                          </w:p>
                        </w:tc>
                      </w:tr>
                      <w:tr w:rsidR="008117E0" w:rsidRPr="00B657A7" w:rsidTr="00DB0D03">
                        <w:trPr>
                          <w:trHeight w:val="543"/>
                        </w:trPr>
                        <w:tc>
                          <w:tcPr>
                            <w:tcW w:w="4361" w:type="dxa"/>
                            <w:vAlign w:val="bottom"/>
                          </w:tcPr>
                          <w:p w:rsidR="008117E0" w:rsidRPr="00B657A7" w:rsidRDefault="008117E0"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8117E0" w:rsidRPr="00B657A7" w:rsidRDefault="008117E0" w:rsidP="00B657A7">
                            <w:pPr>
                              <w:spacing w:line="276" w:lineRule="auto"/>
                              <w:jc w:val="center"/>
                              <w:rPr>
                                <w:sz w:val="22"/>
                              </w:rPr>
                            </w:pPr>
                            <w:r>
                              <w:rPr>
                                <w:sz w:val="22"/>
                              </w:rPr>
                              <w:t>May 2019</w:t>
                            </w:r>
                          </w:p>
                        </w:tc>
                      </w:tr>
                      <w:tr w:rsidR="008117E0" w:rsidRPr="00B657A7" w:rsidTr="00DB0D03">
                        <w:trPr>
                          <w:trHeight w:val="551"/>
                        </w:trPr>
                        <w:tc>
                          <w:tcPr>
                            <w:tcW w:w="4361" w:type="dxa"/>
                            <w:vAlign w:val="bottom"/>
                          </w:tcPr>
                          <w:p w:rsidR="008117E0" w:rsidRPr="00B657A7" w:rsidRDefault="008117E0" w:rsidP="00346BB9">
                            <w:pPr>
                              <w:spacing w:line="276" w:lineRule="auto"/>
                              <w:jc w:val="right"/>
                              <w:rPr>
                                <w:sz w:val="22"/>
                              </w:rPr>
                            </w:pPr>
                            <w:r w:rsidRPr="00B657A7">
                              <w:rPr>
                                <w:sz w:val="22"/>
                              </w:rPr>
                              <w:t xml:space="preserve">Signed </w:t>
                            </w:r>
                            <w:r>
                              <w:rPr>
                                <w:sz w:val="22"/>
                              </w:rPr>
                              <w:t>by the Head Teacher</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8117E0" w:rsidRPr="00B657A7" w:rsidRDefault="008117E0" w:rsidP="003A5456">
                            <w:pPr>
                              <w:spacing w:line="276" w:lineRule="auto"/>
                              <w:jc w:val="center"/>
                              <w:rPr>
                                <w:sz w:val="22"/>
                              </w:rPr>
                            </w:pPr>
                            <w:r>
                              <w:rPr>
                                <w:noProof/>
                                <w:lang w:eastAsia="en-GB"/>
                              </w:rPr>
                              <w:drawing>
                                <wp:inline distT="0" distB="0" distL="0" distR="0" wp14:anchorId="02E7FA14" wp14:editId="18717F20">
                                  <wp:extent cx="1701773" cy="437745"/>
                                  <wp:effectExtent l="0" t="0" r="0" b="635"/>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8"/>
                                          <a:srcRect l="20836" t="14185" r="43310" b="77462"/>
                                          <a:stretch/>
                                        </pic:blipFill>
                                        <pic:spPr bwMode="auto">
                                          <a:xfrm>
                                            <a:off x="0" y="0"/>
                                            <a:ext cx="1736414" cy="446656"/>
                                          </a:xfrm>
                                          <a:prstGeom prst="rect">
                                            <a:avLst/>
                                          </a:prstGeom>
                                          <a:ln>
                                            <a:noFill/>
                                          </a:ln>
                                          <a:extLst>
                                            <a:ext uri="{53640926-AAD7-44D8-BBD7-CCE9431645EC}">
                                              <a14:shadowObscured xmlns:a14="http://schemas.microsoft.com/office/drawing/2010/main"/>
                                            </a:ext>
                                          </a:extLst>
                                        </pic:spPr>
                                      </pic:pic>
                                    </a:graphicData>
                                  </a:graphic>
                                </wp:inline>
                              </w:drawing>
                            </w:r>
                          </w:p>
                        </w:tc>
                      </w:tr>
                    </w:tbl>
                    <w:p w:rsidR="008117E0" w:rsidRPr="00B657A7" w:rsidRDefault="008117E0" w:rsidP="008117E0">
                      <w:pPr>
                        <w:rPr>
                          <w:sz w:val="12"/>
                        </w:rPr>
                      </w:pPr>
                    </w:p>
                    <w:p w:rsidR="008117E0" w:rsidRPr="00B657A7" w:rsidRDefault="008117E0" w:rsidP="008117E0"/>
                    <w:p w:rsidR="008117E0" w:rsidRPr="00B657A7" w:rsidRDefault="008117E0" w:rsidP="008117E0">
                      <w:r w:rsidRPr="00B657A7">
                        <w:t>NB. This guidance will be retained for a period of 7 years from replacement.</w:t>
                      </w:r>
                    </w:p>
                    <w:p w:rsidR="008117E0" w:rsidRPr="00B657A7" w:rsidRDefault="008117E0" w:rsidP="008117E0"/>
                    <w:p w:rsidR="008117E0" w:rsidRPr="00B657A7" w:rsidRDefault="00F916DA" w:rsidP="008117E0">
                      <w:r>
                        <w:t>Version 4</w:t>
                      </w:r>
                      <w:r w:rsidR="008117E0" w:rsidRPr="00B657A7">
                        <w:t xml:space="preserve"> / Dated: </w:t>
                      </w:r>
                      <w:r w:rsidR="008117E0">
                        <w:t>May 2018</w:t>
                      </w:r>
                    </w:p>
                    <w:p w:rsidR="008117E0" w:rsidRPr="00077793" w:rsidRDefault="008117E0" w:rsidP="008117E0"/>
                  </w:txbxContent>
                </v:textbox>
                <w10:wrap anchorx="margin"/>
              </v:shape>
            </w:pict>
          </mc:Fallback>
        </mc:AlternateContent>
      </w: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Pr="00367906" w:rsidRDefault="008117E0" w:rsidP="008117E0">
      <w:pPr>
        <w:spacing w:before="100" w:beforeAutospacing="1" w:after="100" w:afterAutospacing="1" w:line="240" w:lineRule="auto"/>
        <w:rPr>
          <w:rFonts w:eastAsia="Times New Roman" w:cstheme="minorHAnsi"/>
          <w:sz w:val="44"/>
          <w:szCs w:val="44"/>
          <w:lang w:eastAsia="en-GB"/>
        </w:rPr>
      </w:pPr>
    </w:p>
    <w:p w:rsidR="00FA7245" w:rsidRPr="00FA7245"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INTRODUCTION</w:t>
      </w:r>
    </w:p>
    <w:p w:rsidR="00FA7245" w:rsidRPr="00FA7245" w:rsidRDefault="00FA7245" w:rsidP="00711F0A">
      <w:pPr>
        <w:spacing w:before="100" w:beforeAutospacing="1" w:after="100" w:afterAutospacing="1" w:line="240" w:lineRule="auto"/>
        <w:jc w:val="both"/>
        <w:rPr>
          <w:rFonts w:eastAsia="Times New Roman" w:cstheme="minorHAnsi"/>
          <w:sz w:val="24"/>
          <w:szCs w:val="24"/>
          <w:lang w:eastAsia="en-GB"/>
        </w:rPr>
      </w:pPr>
      <w:r w:rsidRPr="00FA7245">
        <w:rPr>
          <w:rFonts w:eastAsia="Times New Roman" w:cstheme="minorHAnsi"/>
          <w:sz w:val="24"/>
          <w:szCs w:val="24"/>
          <w:lang w:eastAsia="en-GB"/>
        </w:rPr>
        <w:lastRenderedPageBreak/>
        <w:t>Regular attendance at school is essential to prom</w:t>
      </w:r>
      <w:r w:rsidR="00683846">
        <w:rPr>
          <w:rFonts w:eastAsia="Times New Roman" w:cstheme="minorHAnsi"/>
          <w:sz w:val="24"/>
          <w:szCs w:val="24"/>
          <w:lang w:eastAsia="en-GB"/>
        </w:rPr>
        <w:t xml:space="preserve">ote the education of all pupils; it is also a means by which we can support the safeguarding of pupils. </w:t>
      </w:r>
      <w:r w:rsidRPr="00FA7245">
        <w:rPr>
          <w:rFonts w:eastAsia="Times New Roman" w:cstheme="minorHAnsi"/>
          <w:sz w:val="24"/>
          <w:szCs w:val="24"/>
          <w:lang w:eastAsia="en-GB"/>
        </w:rPr>
        <w:t xml:space="preserve">  </w:t>
      </w:r>
      <w:r w:rsidR="00683846">
        <w:rPr>
          <w:rFonts w:eastAsia="Times New Roman" w:cstheme="minorHAnsi"/>
          <w:sz w:val="24"/>
          <w:szCs w:val="24"/>
          <w:lang w:eastAsia="en-GB"/>
        </w:rPr>
        <w:t xml:space="preserve">We want children to know that </w:t>
      </w:r>
      <w:r w:rsidRPr="00FA7245">
        <w:rPr>
          <w:rFonts w:eastAsia="Times New Roman" w:cstheme="minorHAnsi"/>
          <w:sz w:val="24"/>
          <w:szCs w:val="24"/>
          <w:lang w:eastAsia="en-GB"/>
        </w:rPr>
        <w:t xml:space="preserve">their </w:t>
      </w:r>
      <w:r w:rsidR="00683846">
        <w:rPr>
          <w:rFonts w:eastAsia="Times New Roman" w:cstheme="minorHAnsi"/>
          <w:sz w:val="24"/>
          <w:szCs w:val="24"/>
          <w:lang w:eastAsia="en-GB"/>
        </w:rPr>
        <w:t>presence in school is important and</w:t>
      </w:r>
      <w:r w:rsidRPr="00FA7245">
        <w:rPr>
          <w:rFonts w:eastAsia="Times New Roman" w:cstheme="minorHAnsi"/>
          <w:sz w:val="24"/>
          <w:szCs w:val="24"/>
          <w:lang w:eastAsia="en-GB"/>
        </w:rPr>
        <w:t xml:space="preserve"> that they are missed when they are absent or late.  The School will take appropriate action when necessary in order to promote the aims of the policy.</w:t>
      </w:r>
    </w:p>
    <w:p w:rsidR="00FA7245" w:rsidRPr="00FA7245"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AIMS</w:t>
      </w:r>
      <w:r w:rsidR="00683846">
        <w:rPr>
          <w:rFonts w:eastAsia="Times New Roman" w:cstheme="minorHAnsi"/>
          <w:b/>
          <w:bCs/>
          <w:sz w:val="24"/>
          <w:szCs w:val="24"/>
          <w:lang w:eastAsia="en-GB"/>
        </w:rPr>
        <w:t xml:space="preserve"> OF THE POLICY</w:t>
      </w:r>
    </w:p>
    <w:p w:rsidR="00FA7245" w:rsidRPr="00FA7245" w:rsidRDefault="00FA7245" w:rsidP="00FA7245">
      <w:pPr>
        <w:numPr>
          <w:ilvl w:val="0"/>
          <w:numId w:val="1"/>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maximise attendance of all children. </w:t>
      </w:r>
    </w:p>
    <w:p w:rsidR="00683846" w:rsidRDefault="00FA7245" w:rsidP="00683846">
      <w:pPr>
        <w:numPr>
          <w:ilvl w:val="0"/>
          <w:numId w:val="1"/>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provide an environment which encourages regular attendance and makes attendance and punctuality a priority for all those associated at the school. </w:t>
      </w:r>
    </w:p>
    <w:p w:rsidR="00FA7245" w:rsidRPr="00683846" w:rsidRDefault="00683846" w:rsidP="00683846">
      <w:pPr>
        <w:numPr>
          <w:ilvl w:val="0"/>
          <w:numId w:val="1"/>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analyse attendance data regularly to inform future policy and practice. </w:t>
      </w:r>
    </w:p>
    <w:p w:rsidR="00683846" w:rsidRDefault="00FA7245" w:rsidP="00FA7245">
      <w:pPr>
        <w:numPr>
          <w:ilvl w:val="0"/>
          <w:numId w:val="1"/>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To monitor and support children whose attend</w:t>
      </w:r>
      <w:r w:rsidR="00683846">
        <w:rPr>
          <w:rFonts w:eastAsia="Times New Roman" w:cstheme="minorHAnsi"/>
          <w:sz w:val="24"/>
          <w:szCs w:val="24"/>
          <w:lang w:eastAsia="en-GB"/>
        </w:rPr>
        <w:t>ance is a cause for concern.</w:t>
      </w:r>
    </w:p>
    <w:p w:rsidR="00FA7245" w:rsidRPr="00FA7245" w:rsidRDefault="00683846" w:rsidP="00FA7245">
      <w:pPr>
        <w:numPr>
          <w:ilvl w:val="0"/>
          <w:numId w:val="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To </w:t>
      </w:r>
      <w:r w:rsidR="00FA7245" w:rsidRPr="00FA7245">
        <w:rPr>
          <w:rFonts w:eastAsia="Times New Roman" w:cstheme="minorHAnsi"/>
          <w:sz w:val="24"/>
          <w:szCs w:val="24"/>
          <w:lang w:eastAsia="en-GB"/>
        </w:rPr>
        <w:t xml:space="preserve">work in partnership with parents and carers to resolve any difficulty. </w:t>
      </w:r>
    </w:p>
    <w:p w:rsidR="00FA7245" w:rsidRDefault="00FA7245" w:rsidP="00FA7245">
      <w:pPr>
        <w:numPr>
          <w:ilvl w:val="0"/>
          <w:numId w:val="1"/>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To work closely and make full use of the support from the wider community including the Education Welfare Service and multi-agency teams.</w:t>
      </w:r>
    </w:p>
    <w:p w:rsidR="008B5E1B" w:rsidRPr="00FA7245" w:rsidRDefault="008B5E1B" w:rsidP="00FA7245">
      <w:pPr>
        <w:numPr>
          <w:ilvl w:val="0"/>
          <w:numId w:val="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To ensure no children are missing in education due to radicalisation. </w:t>
      </w:r>
    </w:p>
    <w:p w:rsidR="00FA7245" w:rsidRPr="00FA7245"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ROLES AND RESPONSIBLITIES</w:t>
      </w:r>
    </w:p>
    <w:p w:rsidR="00FA7245" w:rsidRPr="00FA7245"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The following people have key responsibilities in the pursuit of high levels of attendance</w:t>
      </w:r>
      <w:r w:rsidR="00711F0A">
        <w:rPr>
          <w:rFonts w:eastAsia="Times New Roman" w:cstheme="minorHAnsi"/>
          <w:sz w:val="24"/>
          <w:szCs w:val="24"/>
          <w:lang w:eastAsia="en-GB"/>
        </w:rPr>
        <w:t xml:space="preserve"> </w:t>
      </w:r>
      <w:r w:rsidR="009B79CC">
        <w:rPr>
          <w:rFonts w:eastAsia="Times New Roman" w:cstheme="minorHAnsi"/>
          <w:sz w:val="24"/>
          <w:szCs w:val="24"/>
          <w:lang w:eastAsia="en-GB"/>
        </w:rPr>
        <w:t>and punctuality</w:t>
      </w:r>
      <w:r w:rsidRPr="00FA7245">
        <w:rPr>
          <w:rFonts w:eastAsia="Times New Roman" w:cstheme="minorHAnsi"/>
          <w:sz w:val="24"/>
          <w:szCs w:val="24"/>
          <w:lang w:eastAsia="en-GB"/>
        </w:rPr>
        <w:t>:</w:t>
      </w:r>
    </w:p>
    <w:p w:rsidR="00FA7245" w:rsidRPr="00FA7245" w:rsidRDefault="00FA7245" w:rsidP="00FA7245">
      <w:pPr>
        <w:numPr>
          <w:ilvl w:val="0"/>
          <w:numId w:val="2"/>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Governors</w:t>
      </w:r>
      <w:r w:rsidRPr="00FA7245">
        <w:rPr>
          <w:rFonts w:eastAsia="Times New Roman" w:cstheme="minorHAnsi"/>
          <w:sz w:val="24"/>
          <w:szCs w:val="24"/>
          <w:lang w:eastAsia="en-GB"/>
        </w:rPr>
        <w:t xml:space="preserve"> </w:t>
      </w:r>
    </w:p>
    <w:p w:rsidR="00FA7245" w:rsidRPr="00FA7245" w:rsidRDefault="00FA7245" w:rsidP="00FA7245">
      <w:pPr>
        <w:numPr>
          <w:ilvl w:val="1"/>
          <w:numId w:val="2"/>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set and monitor progress towards annual targets for attendance. </w:t>
      </w:r>
    </w:p>
    <w:p w:rsidR="00FA7245" w:rsidRPr="00FA7245" w:rsidRDefault="00FA7245" w:rsidP="00FA7245">
      <w:pPr>
        <w:numPr>
          <w:ilvl w:val="1"/>
          <w:numId w:val="2"/>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To evaluate the effectiveness of the Attendance Policy.</w:t>
      </w:r>
    </w:p>
    <w:p w:rsidR="00FA7245" w:rsidRPr="00FA7245" w:rsidRDefault="00FA7245" w:rsidP="00FA7245">
      <w:pPr>
        <w:numPr>
          <w:ilvl w:val="0"/>
          <w:numId w:val="3"/>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Headteacher</w:t>
      </w:r>
      <w:r w:rsidRPr="00FA7245">
        <w:rPr>
          <w:rFonts w:eastAsia="Times New Roman" w:cstheme="minorHAnsi"/>
          <w:sz w:val="24"/>
          <w:szCs w:val="24"/>
          <w:lang w:eastAsia="en-GB"/>
        </w:rPr>
        <w:t xml:space="preserve"> </w:t>
      </w:r>
    </w:p>
    <w:p w:rsidR="00FA7245" w:rsidRPr="00FA7245" w:rsidRDefault="00FA7245" w:rsidP="00FA7245">
      <w:pPr>
        <w:numPr>
          <w:ilvl w:val="1"/>
          <w:numId w:val="3"/>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To ensure that effective sys</w:t>
      </w:r>
      <w:r w:rsidR="00367906">
        <w:rPr>
          <w:rFonts w:eastAsia="Times New Roman" w:cstheme="minorHAnsi"/>
          <w:sz w:val="24"/>
          <w:szCs w:val="24"/>
          <w:lang w:eastAsia="en-GB"/>
        </w:rPr>
        <w:t>tems are in place to accurately</w:t>
      </w:r>
      <w:r w:rsidR="00683846">
        <w:rPr>
          <w:rFonts w:eastAsia="Times New Roman" w:cstheme="minorHAnsi"/>
          <w:sz w:val="24"/>
          <w:szCs w:val="24"/>
          <w:lang w:eastAsia="en-GB"/>
        </w:rPr>
        <w:t xml:space="preserve"> track</w:t>
      </w:r>
      <w:r w:rsidR="00367906">
        <w:rPr>
          <w:rFonts w:eastAsia="Times New Roman" w:cstheme="minorHAnsi"/>
          <w:sz w:val="24"/>
          <w:szCs w:val="24"/>
          <w:lang w:eastAsia="en-GB"/>
        </w:rPr>
        <w:t xml:space="preserve"> individual pupil, </w:t>
      </w:r>
      <w:r w:rsidRPr="00FA7245">
        <w:rPr>
          <w:rFonts w:eastAsia="Times New Roman" w:cstheme="minorHAnsi"/>
          <w:sz w:val="24"/>
          <w:szCs w:val="24"/>
          <w:lang w:eastAsia="en-GB"/>
        </w:rPr>
        <w:t xml:space="preserve">group and whole school attendance patterns. </w:t>
      </w:r>
    </w:p>
    <w:p w:rsidR="00FA7245" w:rsidRPr="00FA7245" w:rsidRDefault="00FA7245" w:rsidP="00FA7245">
      <w:pPr>
        <w:numPr>
          <w:ilvl w:val="1"/>
          <w:numId w:val="3"/>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monitor individual pupil, group and whole school attendance and punctuality. </w:t>
      </w:r>
    </w:p>
    <w:p w:rsidR="00FA7245" w:rsidRPr="00FA7245" w:rsidRDefault="00FA7245" w:rsidP="00FA7245">
      <w:pPr>
        <w:numPr>
          <w:ilvl w:val="1"/>
          <w:numId w:val="3"/>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To work in partnership with k</w:t>
      </w:r>
      <w:r w:rsidR="00367906">
        <w:rPr>
          <w:rFonts w:eastAsia="Times New Roman" w:cstheme="minorHAnsi"/>
          <w:sz w:val="24"/>
          <w:szCs w:val="24"/>
          <w:lang w:eastAsia="en-GB"/>
        </w:rPr>
        <w:t>ey agencies if attendance</w:t>
      </w:r>
      <w:r w:rsidRPr="00FA7245">
        <w:rPr>
          <w:rFonts w:eastAsia="Times New Roman" w:cstheme="minorHAnsi"/>
          <w:sz w:val="24"/>
          <w:szCs w:val="24"/>
          <w:lang w:eastAsia="en-GB"/>
        </w:rPr>
        <w:t xml:space="preserve"> or punctuality is an issue. </w:t>
      </w:r>
    </w:p>
    <w:p w:rsidR="00FA7245" w:rsidRDefault="00FA7245" w:rsidP="00FA7245">
      <w:pPr>
        <w:numPr>
          <w:ilvl w:val="1"/>
          <w:numId w:val="3"/>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provide Governors with information to enable them to evaluate the success of policy and practice. </w:t>
      </w:r>
    </w:p>
    <w:p w:rsidR="00A17556" w:rsidRPr="00FA7245" w:rsidRDefault="00A17556" w:rsidP="00FA7245">
      <w:pPr>
        <w:numPr>
          <w:ilvl w:val="1"/>
          <w:numId w:val="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To contact parents regularly, through newsletters or similar, reminding them of the importance of good attendance and punctuality.</w:t>
      </w:r>
    </w:p>
    <w:p w:rsidR="00FA7245" w:rsidRPr="00FA7245" w:rsidRDefault="00683846" w:rsidP="00FA7245">
      <w:pPr>
        <w:numPr>
          <w:ilvl w:val="1"/>
          <w:numId w:val="3"/>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To speak</w:t>
      </w:r>
      <w:r w:rsidR="00FA7245" w:rsidRPr="00FA7245">
        <w:rPr>
          <w:rFonts w:eastAsia="Times New Roman" w:cstheme="minorHAnsi"/>
          <w:sz w:val="24"/>
          <w:szCs w:val="24"/>
          <w:lang w:eastAsia="en-GB"/>
        </w:rPr>
        <w:t xml:space="preserve"> to parents/carers regarding any concerns about their child’s attendance. </w:t>
      </w:r>
    </w:p>
    <w:p w:rsidR="00367906" w:rsidRPr="00215762" w:rsidRDefault="00FA7245" w:rsidP="00215762">
      <w:pPr>
        <w:numPr>
          <w:ilvl w:val="1"/>
          <w:numId w:val="3"/>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To arrange meetings with parents/carers to discuss support and set targets for those exper</w:t>
      </w:r>
      <w:r w:rsidR="00367906">
        <w:rPr>
          <w:rFonts w:eastAsia="Times New Roman" w:cstheme="minorHAnsi"/>
          <w:sz w:val="24"/>
          <w:szCs w:val="24"/>
          <w:lang w:eastAsia="en-GB"/>
        </w:rPr>
        <w:t>iencing attendance difficulties.</w:t>
      </w:r>
    </w:p>
    <w:p w:rsidR="00FA7245" w:rsidRPr="00FA7245" w:rsidRDefault="00FA7245" w:rsidP="00FA7245">
      <w:pPr>
        <w:numPr>
          <w:ilvl w:val="0"/>
          <w:numId w:val="4"/>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Cl</w:t>
      </w:r>
      <w:r w:rsidR="00D7433B">
        <w:rPr>
          <w:rFonts w:eastAsia="Times New Roman" w:cstheme="minorHAnsi"/>
          <w:b/>
          <w:bCs/>
          <w:sz w:val="24"/>
          <w:szCs w:val="24"/>
          <w:lang w:eastAsia="en-GB"/>
        </w:rPr>
        <w:t>ass Teachers</w:t>
      </w:r>
    </w:p>
    <w:p w:rsidR="00FA7245" w:rsidRPr="00FA7245" w:rsidRDefault="00FA7245" w:rsidP="00FA7245">
      <w:pPr>
        <w:numPr>
          <w:ilvl w:val="1"/>
          <w:numId w:val="4"/>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To provide</w:t>
      </w:r>
      <w:r w:rsidR="00683846">
        <w:rPr>
          <w:rFonts w:eastAsia="Times New Roman" w:cstheme="minorHAnsi"/>
          <w:sz w:val="24"/>
          <w:szCs w:val="24"/>
          <w:lang w:eastAsia="en-GB"/>
        </w:rPr>
        <w:t>, through the class register,</w:t>
      </w:r>
      <w:r w:rsidRPr="00FA7245">
        <w:rPr>
          <w:rFonts w:eastAsia="Times New Roman" w:cstheme="minorHAnsi"/>
          <w:sz w:val="24"/>
          <w:szCs w:val="24"/>
          <w:lang w:eastAsia="en-GB"/>
        </w:rPr>
        <w:t xml:space="preserve"> an accurate record of the attendance of each child in their class. </w:t>
      </w:r>
    </w:p>
    <w:p w:rsidR="00FA7245" w:rsidRPr="00FA7245" w:rsidRDefault="00FA7245" w:rsidP="00367906">
      <w:pPr>
        <w:numPr>
          <w:ilvl w:val="1"/>
          <w:numId w:val="4"/>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w:t>
      </w:r>
      <w:r w:rsidR="00683846">
        <w:rPr>
          <w:rFonts w:eastAsia="Times New Roman" w:cstheme="minorHAnsi"/>
          <w:sz w:val="24"/>
          <w:szCs w:val="24"/>
          <w:lang w:eastAsia="en-GB"/>
        </w:rPr>
        <w:t xml:space="preserve">pass on to the </w:t>
      </w:r>
      <w:r w:rsidR="00367906">
        <w:rPr>
          <w:rFonts w:eastAsia="Times New Roman" w:cstheme="minorHAnsi"/>
          <w:sz w:val="24"/>
          <w:szCs w:val="24"/>
          <w:lang w:eastAsia="en-GB"/>
        </w:rPr>
        <w:t xml:space="preserve">School </w:t>
      </w:r>
      <w:r w:rsidR="00683846">
        <w:rPr>
          <w:rFonts w:eastAsia="Times New Roman" w:cstheme="minorHAnsi"/>
          <w:sz w:val="24"/>
          <w:szCs w:val="24"/>
          <w:lang w:eastAsia="en-GB"/>
        </w:rPr>
        <w:t>Office any</w:t>
      </w:r>
      <w:r w:rsidRPr="00FA7245">
        <w:rPr>
          <w:rFonts w:eastAsia="Times New Roman" w:cstheme="minorHAnsi"/>
          <w:sz w:val="24"/>
          <w:szCs w:val="24"/>
          <w:lang w:eastAsia="en-GB"/>
        </w:rPr>
        <w:t xml:space="preserve"> reaso</w:t>
      </w:r>
      <w:r w:rsidR="00683846">
        <w:rPr>
          <w:rFonts w:eastAsia="Times New Roman" w:cstheme="minorHAnsi"/>
          <w:sz w:val="24"/>
          <w:szCs w:val="24"/>
          <w:lang w:eastAsia="en-GB"/>
        </w:rPr>
        <w:t>ns for absence given to them</w:t>
      </w:r>
      <w:r w:rsidRPr="00FA7245">
        <w:rPr>
          <w:rFonts w:eastAsia="Times New Roman" w:cstheme="minorHAnsi"/>
          <w:sz w:val="24"/>
          <w:szCs w:val="24"/>
          <w:lang w:eastAsia="en-GB"/>
        </w:rPr>
        <w:t xml:space="preserve">. </w:t>
      </w:r>
    </w:p>
    <w:p w:rsidR="00FA7245" w:rsidRPr="00FA7245" w:rsidRDefault="00FA7245" w:rsidP="00FA7245">
      <w:pPr>
        <w:numPr>
          <w:ilvl w:val="1"/>
          <w:numId w:val="4"/>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w:t>
      </w:r>
      <w:r w:rsidR="00683846">
        <w:rPr>
          <w:rFonts w:eastAsia="Times New Roman" w:cstheme="minorHAnsi"/>
          <w:sz w:val="24"/>
          <w:szCs w:val="24"/>
          <w:lang w:eastAsia="en-GB"/>
        </w:rPr>
        <w:t>make the Leadership team aware of any concerns they have about children’s attendance and any related impact on learning and well-being.</w:t>
      </w:r>
      <w:r w:rsidRPr="00FA7245">
        <w:rPr>
          <w:rFonts w:eastAsia="Times New Roman" w:cstheme="minorHAnsi"/>
          <w:sz w:val="24"/>
          <w:szCs w:val="24"/>
          <w:lang w:eastAsia="en-GB"/>
        </w:rPr>
        <w:t xml:space="preserve"> </w:t>
      </w:r>
    </w:p>
    <w:p w:rsidR="00FA7245" w:rsidRDefault="00FA7245" w:rsidP="00AB7345">
      <w:pPr>
        <w:numPr>
          <w:ilvl w:val="1"/>
          <w:numId w:val="4"/>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To organise work to be sent home for children in their class who are expected to be absent for an extended period through sickness.</w:t>
      </w:r>
    </w:p>
    <w:p w:rsidR="008117E0" w:rsidRPr="00FA7245" w:rsidRDefault="008117E0" w:rsidP="008117E0">
      <w:pPr>
        <w:spacing w:before="100" w:beforeAutospacing="1" w:after="100" w:afterAutospacing="1" w:line="240" w:lineRule="auto"/>
        <w:ind w:left="1440"/>
        <w:rPr>
          <w:rFonts w:eastAsia="Times New Roman" w:cstheme="minorHAnsi"/>
          <w:sz w:val="24"/>
          <w:szCs w:val="24"/>
          <w:lang w:eastAsia="en-GB"/>
        </w:rPr>
      </w:pPr>
    </w:p>
    <w:p w:rsidR="00FA7245" w:rsidRPr="00BA4045" w:rsidRDefault="00FA7245" w:rsidP="00FA7245">
      <w:pPr>
        <w:numPr>
          <w:ilvl w:val="0"/>
          <w:numId w:val="5"/>
        </w:numPr>
        <w:spacing w:before="100" w:beforeAutospacing="1" w:after="100" w:afterAutospacing="1" w:line="240" w:lineRule="auto"/>
        <w:rPr>
          <w:rFonts w:eastAsia="Times New Roman" w:cstheme="minorHAnsi"/>
          <w:b/>
          <w:sz w:val="24"/>
          <w:szCs w:val="24"/>
          <w:lang w:eastAsia="en-GB"/>
        </w:rPr>
      </w:pPr>
      <w:r w:rsidRPr="00BA4045">
        <w:rPr>
          <w:rFonts w:eastAsia="Times New Roman" w:cstheme="minorHAnsi"/>
          <w:b/>
          <w:bCs/>
          <w:sz w:val="24"/>
          <w:szCs w:val="24"/>
          <w:lang w:eastAsia="en-GB"/>
        </w:rPr>
        <w:t>Office Staff</w:t>
      </w:r>
      <w:r w:rsidRPr="00BA4045">
        <w:rPr>
          <w:rFonts w:eastAsia="Times New Roman" w:cstheme="minorHAnsi"/>
          <w:b/>
          <w:sz w:val="24"/>
          <w:szCs w:val="24"/>
          <w:lang w:eastAsia="en-GB"/>
        </w:rPr>
        <w:t xml:space="preserve"> </w:t>
      </w:r>
      <w:r w:rsidR="00BA4045" w:rsidRPr="00BA4045">
        <w:rPr>
          <w:rFonts w:eastAsia="Times New Roman" w:cstheme="minorHAnsi"/>
          <w:b/>
          <w:sz w:val="24"/>
          <w:szCs w:val="24"/>
          <w:lang w:eastAsia="en-GB"/>
        </w:rPr>
        <w:t>/ Attendance Officer</w:t>
      </w:r>
    </w:p>
    <w:p w:rsidR="00FA7245" w:rsidRPr="00FA7245" w:rsidRDefault="00FA7245" w:rsidP="00FA7245">
      <w:pPr>
        <w:numPr>
          <w:ilvl w:val="1"/>
          <w:numId w:val="5"/>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prepare, manage and co-ordinate the use of the SIMS Attendance Manager System. </w:t>
      </w:r>
    </w:p>
    <w:p w:rsidR="00FA7245" w:rsidRPr="00FA7245" w:rsidRDefault="00FA7245" w:rsidP="00FA7245">
      <w:pPr>
        <w:numPr>
          <w:ilvl w:val="1"/>
          <w:numId w:val="5"/>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lastRenderedPageBreak/>
        <w:t xml:space="preserve">To monitor and track attendance patterns for all children and prepare relevant attendance reports when necessary. </w:t>
      </w:r>
    </w:p>
    <w:p w:rsidR="00FA7245" w:rsidRPr="00FA7245" w:rsidRDefault="00FA7245" w:rsidP="00FA7245">
      <w:pPr>
        <w:numPr>
          <w:ilvl w:val="1"/>
          <w:numId w:val="5"/>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contact parents/carers on the first day of their child’s absence to establish the reason. </w:t>
      </w:r>
    </w:p>
    <w:p w:rsidR="00FA7245" w:rsidRPr="00FA7245" w:rsidRDefault="00FA7245" w:rsidP="00FA7245">
      <w:pPr>
        <w:numPr>
          <w:ilvl w:val="1"/>
          <w:numId w:val="5"/>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ensure that a satisfactory reason for every absence has been established for each child at the end of each week. </w:t>
      </w:r>
    </w:p>
    <w:p w:rsidR="00FA7245" w:rsidRDefault="00FA7245" w:rsidP="00FA7245">
      <w:pPr>
        <w:numPr>
          <w:ilvl w:val="1"/>
          <w:numId w:val="5"/>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To make a judgement in conjunction with the Headteacher whether an absenc</w:t>
      </w:r>
      <w:r w:rsidR="009A539E">
        <w:rPr>
          <w:rFonts w:eastAsia="Times New Roman" w:cstheme="minorHAnsi"/>
          <w:sz w:val="24"/>
          <w:szCs w:val="24"/>
          <w:lang w:eastAsia="en-GB"/>
        </w:rPr>
        <w:t>e is authorised or unauthorised</w:t>
      </w:r>
    </w:p>
    <w:p w:rsidR="009A539E" w:rsidRPr="00FA7245" w:rsidRDefault="009A539E" w:rsidP="00FA7245">
      <w:pPr>
        <w:numPr>
          <w:ilvl w:val="1"/>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To liaise with the local authority regarding children ‘missing from </w:t>
      </w:r>
      <w:r w:rsidR="00215762">
        <w:rPr>
          <w:rFonts w:eastAsia="Times New Roman" w:cstheme="minorHAnsi"/>
          <w:sz w:val="24"/>
          <w:szCs w:val="24"/>
          <w:lang w:eastAsia="en-GB"/>
        </w:rPr>
        <w:t>education’</w:t>
      </w:r>
      <w:r>
        <w:rPr>
          <w:rFonts w:eastAsia="Times New Roman" w:cstheme="minorHAnsi"/>
          <w:sz w:val="24"/>
          <w:szCs w:val="24"/>
          <w:lang w:eastAsia="en-GB"/>
        </w:rPr>
        <w:t>. See procedure below.</w:t>
      </w:r>
    </w:p>
    <w:p w:rsidR="00FA7245" w:rsidRPr="00FA7245" w:rsidRDefault="00FA7245" w:rsidP="00FA7245">
      <w:pPr>
        <w:numPr>
          <w:ilvl w:val="0"/>
          <w:numId w:val="6"/>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Education Welfare Officer</w:t>
      </w:r>
      <w:r w:rsidRPr="00FA7245">
        <w:rPr>
          <w:rFonts w:eastAsia="Times New Roman" w:cstheme="minorHAnsi"/>
          <w:sz w:val="24"/>
          <w:szCs w:val="24"/>
          <w:lang w:eastAsia="en-GB"/>
        </w:rPr>
        <w:t xml:space="preserve"> </w:t>
      </w:r>
    </w:p>
    <w:p w:rsidR="00FA7245" w:rsidRPr="00FA7245" w:rsidRDefault="00FA7245" w:rsidP="00FA7245">
      <w:pPr>
        <w:numPr>
          <w:ilvl w:val="1"/>
          <w:numId w:val="6"/>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To enforce the law regarding school attendance. </w:t>
      </w:r>
    </w:p>
    <w:p w:rsidR="00FA7245" w:rsidRPr="00FA7245" w:rsidRDefault="00FA7245" w:rsidP="00FA7245">
      <w:pPr>
        <w:numPr>
          <w:ilvl w:val="1"/>
          <w:numId w:val="6"/>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To support the whole school response to attendance through regular meetings and monitoring individual children’s attendance.</w:t>
      </w:r>
    </w:p>
    <w:p w:rsidR="00FA7245" w:rsidRPr="00FA7245"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w:t>
      </w:r>
      <w:r w:rsidRPr="00FA7245">
        <w:rPr>
          <w:rFonts w:eastAsia="Times New Roman" w:cstheme="minorHAnsi"/>
          <w:b/>
          <w:bCs/>
          <w:sz w:val="24"/>
          <w:szCs w:val="24"/>
          <w:lang w:eastAsia="en-GB"/>
        </w:rPr>
        <w:t>ADMINISTRATION</w:t>
      </w:r>
    </w:p>
    <w:p w:rsidR="00FA7245" w:rsidRPr="00FA7245" w:rsidRDefault="00FA7245" w:rsidP="00711F0A">
      <w:pPr>
        <w:numPr>
          <w:ilvl w:val="0"/>
          <w:numId w:val="7"/>
        </w:numPr>
        <w:spacing w:before="100" w:beforeAutospacing="1" w:after="100" w:afterAutospacing="1" w:line="240" w:lineRule="auto"/>
        <w:jc w:val="both"/>
        <w:rPr>
          <w:rFonts w:eastAsia="Times New Roman" w:cstheme="minorHAnsi"/>
          <w:sz w:val="24"/>
          <w:szCs w:val="24"/>
          <w:lang w:eastAsia="en-GB"/>
        </w:rPr>
      </w:pPr>
      <w:r w:rsidRPr="00FA7245">
        <w:rPr>
          <w:rFonts w:eastAsia="Times New Roman" w:cstheme="minorHAnsi"/>
          <w:sz w:val="24"/>
          <w:szCs w:val="24"/>
          <w:lang w:eastAsia="en-GB"/>
        </w:rPr>
        <w:t xml:space="preserve">The School uses Attendance Manager provided </w:t>
      </w:r>
      <w:r w:rsidR="00711F0A">
        <w:rPr>
          <w:rFonts w:eastAsia="Times New Roman" w:cstheme="minorHAnsi"/>
          <w:sz w:val="24"/>
          <w:szCs w:val="24"/>
          <w:lang w:eastAsia="en-GB"/>
        </w:rPr>
        <w:t>by SIMS to store and monitor it</w:t>
      </w:r>
      <w:r w:rsidRPr="00FA7245">
        <w:rPr>
          <w:rFonts w:eastAsia="Times New Roman" w:cstheme="minorHAnsi"/>
          <w:sz w:val="24"/>
          <w:szCs w:val="24"/>
          <w:lang w:eastAsia="en-GB"/>
        </w:rPr>
        <w:t xml:space="preserve">s legal responsibilities in relationship to attendance.  </w:t>
      </w:r>
    </w:p>
    <w:p w:rsidR="00FA7245" w:rsidRPr="00FA7245" w:rsidRDefault="00FA7245" w:rsidP="00711F0A">
      <w:pPr>
        <w:numPr>
          <w:ilvl w:val="0"/>
          <w:numId w:val="7"/>
        </w:numPr>
        <w:spacing w:before="100" w:beforeAutospacing="1" w:after="100" w:afterAutospacing="1" w:line="240" w:lineRule="auto"/>
        <w:jc w:val="both"/>
        <w:rPr>
          <w:rFonts w:eastAsia="Times New Roman" w:cstheme="minorHAnsi"/>
          <w:sz w:val="24"/>
          <w:szCs w:val="24"/>
          <w:lang w:eastAsia="en-GB"/>
        </w:rPr>
      </w:pPr>
      <w:r w:rsidRPr="00FA7245">
        <w:rPr>
          <w:rFonts w:eastAsia="Times New Roman" w:cstheme="minorHAnsi"/>
          <w:sz w:val="24"/>
          <w:szCs w:val="24"/>
          <w:lang w:eastAsia="en-GB"/>
        </w:rPr>
        <w:t xml:space="preserve">Registers are a vital legal document and teachers are required by their contractual duties to take an attendance register at the beginning of both the morning and afternoon sessions.  </w:t>
      </w:r>
    </w:p>
    <w:p w:rsidR="00D34FBA" w:rsidRPr="008117E0" w:rsidRDefault="00FA7245" w:rsidP="00FA7245">
      <w:pPr>
        <w:numPr>
          <w:ilvl w:val="0"/>
          <w:numId w:val="7"/>
        </w:numPr>
        <w:spacing w:before="100" w:beforeAutospacing="1" w:after="100" w:afterAutospacing="1" w:line="240" w:lineRule="auto"/>
        <w:jc w:val="both"/>
        <w:rPr>
          <w:rFonts w:eastAsia="Times New Roman" w:cstheme="minorHAnsi"/>
          <w:sz w:val="24"/>
          <w:szCs w:val="24"/>
          <w:lang w:eastAsia="en-GB"/>
        </w:rPr>
      </w:pPr>
      <w:r w:rsidRPr="00FA7245">
        <w:rPr>
          <w:rFonts w:eastAsia="Times New Roman" w:cstheme="minorHAnsi"/>
          <w:sz w:val="24"/>
          <w:szCs w:val="24"/>
          <w:lang w:eastAsia="en-GB"/>
        </w:rPr>
        <w:t>Registers must be completed carefully and accurately, as they provide a record of a pupil’s attendance. Failure to compete a register accurately leaves the school vulnerable to complaint from parents or carers and constitutes a risk if an emergency evacuation has to take place.</w:t>
      </w:r>
    </w:p>
    <w:p w:rsidR="00FA7245" w:rsidRPr="00FA7245"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ABSENCE</w:t>
      </w:r>
    </w:p>
    <w:p w:rsidR="00D34FBA" w:rsidRDefault="00FA7245" w:rsidP="00FA7245">
      <w:pPr>
        <w:spacing w:before="100" w:beforeAutospacing="1" w:after="100" w:afterAutospacing="1" w:line="240" w:lineRule="auto"/>
        <w:rPr>
          <w:rFonts w:eastAsia="Times New Roman" w:cstheme="minorHAnsi"/>
          <w:b/>
          <w:bCs/>
          <w:sz w:val="24"/>
          <w:szCs w:val="24"/>
          <w:lang w:eastAsia="en-GB"/>
        </w:rPr>
      </w:pPr>
      <w:r w:rsidRPr="00FA7245">
        <w:rPr>
          <w:rFonts w:eastAsia="Times New Roman" w:cstheme="minorHAnsi"/>
          <w:b/>
          <w:bCs/>
          <w:sz w:val="24"/>
          <w:szCs w:val="24"/>
          <w:lang w:eastAsia="en-GB"/>
        </w:rPr>
        <w:t>Lateness</w:t>
      </w:r>
    </w:p>
    <w:p w:rsidR="00D34FBA" w:rsidRPr="00D34FBA" w:rsidRDefault="00D34FBA" w:rsidP="00D34FBA">
      <w:pPr>
        <w:pStyle w:val="ListParagraph"/>
        <w:numPr>
          <w:ilvl w:val="0"/>
          <w:numId w:val="16"/>
        </w:numPr>
        <w:spacing w:before="100" w:beforeAutospacing="1" w:after="100" w:afterAutospacing="1" w:line="240" w:lineRule="auto"/>
        <w:rPr>
          <w:rFonts w:eastAsia="Times New Roman" w:cstheme="minorHAnsi"/>
          <w:b/>
          <w:bCs/>
          <w:sz w:val="24"/>
          <w:szCs w:val="24"/>
          <w:lang w:eastAsia="en-GB"/>
        </w:rPr>
      </w:pPr>
      <w:r>
        <w:rPr>
          <w:rFonts w:eastAsia="Times New Roman" w:cstheme="minorHAnsi"/>
          <w:bCs/>
          <w:sz w:val="24"/>
          <w:szCs w:val="24"/>
          <w:lang w:eastAsia="en-GB"/>
        </w:rPr>
        <w:t>School opens at 8.40am</w:t>
      </w:r>
    </w:p>
    <w:p w:rsidR="00FA7245" w:rsidRPr="00FA7245" w:rsidRDefault="00FA7245" w:rsidP="00FA7245">
      <w:pPr>
        <w:numPr>
          <w:ilvl w:val="0"/>
          <w:numId w:val="8"/>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Pupils arriving after the register has been closed at </w:t>
      </w:r>
      <w:r w:rsidR="00D34FBA">
        <w:rPr>
          <w:rFonts w:eastAsia="Times New Roman" w:cstheme="minorHAnsi"/>
          <w:sz w:val="24"/>
          <w:szCs w:val="24"/>
          <w:lang w:eastAsia="en-GB"/>
        </w:rPr>
        <w:t>8.</w:t>
      </w:r>
      <w:r w:rsidR="00683846">
        <w:rPr>
          <w:rFonts w:eastAsia="Times New Roman" w:cstheme="minorHAnsi"/>
          <w:sz w:val="24"/>
          <w:szCs w:val="24"/>
          <w:lang w:eastAsia="en-GB"/>
        </w:rPr>
        <w:t>5</w:t>
      </w:r>
      <w:r w:rsidR="00D34FBA">
        <w:rPr>
          <w:rFonts w:eastAsia="Times New Roman" w:cstheme="minorHAnsi"/>
          <w:sz w:val="24"/>
          <w:szCs w:val="24"/>
          <w:lang w:eastAsia="en-GB"/>
        </w:rPr>
        <w:t>0</w:t>
      </w:r>
      <w:r w:rsidRPr="00FA7245">
        <w:rPr>
          <w:rFonts w:eastAsia="Times New Roman" w:cstheme="minorHAnsi"/>
          <w:sz w:val="24"/>
          <w:szCs w:val="24"/>
          <w:lang w:eastAsia="en-GB"/>
        </w:rPr>
        <w:t xml:space="preserve"> am, will be considered as late. </w:t>
      </w:r>
    </w:p>
    <w:p w:rsidR="00FA7245" w:rsidRPr="00FA7245" w:rsidRDefault="00FA7245" w:rsidP="00FA7245">
      <w:pPr>
        <w:numPr>
          <w:ilvl w:val="0"/>
          <w:numId w:val="8"/>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Pupils arriving after </w:t>
      </w:r>
      <w:r w:rsidR="00D34FBA">
        <w:rPr>
          <w:rFonts w:eastAsia="Times New Roman" w:cstheme="minorHAnsi"/>
          <w:sz w:val="24"/>
          <w:szCs w:val="24"/>
          <w:lang w:eastAsia="en-GB"/>
        </w:rPr>
        <w:t>8.</w:t>
      </w:r>
      <w:r w:rsidR="00683846">
        <w:rPr>
          <w:rFonts w:eastAsia="Times New Roman" w:cstheme="minorHAnsi"/>
          <w:sz w:val="24"/>
          <w:szCs w:val="24"/>
          <w:lang w:eastAsia="en-GB"/>
        </w:rPr>
        <w:t>5</w:t>
      </w:r>
      <w:r w:rsidR="00D34FBA">
        <w:rPr>
          <w:rFonts w:eastAsia="Times New Roman" w:cstheme="minorHAnsi"/>
          <w:sz w:val="24"/>
          <w:szCs w:val="24"/>
          <w:lang w:eastAsia="en-GB"/>
        </w:rPr>
        <w:t>0</w:t>
      </w:r>
      <w:r w:rsidR="00683846">
        <w:rPr>
          <w:rFonts w:eastAsia="Times New Roman" w:cstheme="minorHAnsi"/>
          <w:sz w:val="24"/>
          <w:szCs w:val="24"/>
          <w:lang w:eastAsia="en-GB"/>
        </w:rPr>
        <w:t xml:space="preserve"> am</w:t>
      </w:r>
      <w:r w:rsidRPr="00FA7245">
        <w:rPr>
          <w:rFonts w:eastAsia="Times New Roman" w:cstheme="minorHAnsi"/>
          <w:sz w:val="24"/>
          <w:szCs w:val="24"/>
          <w:lang w:eastAsia="en-GB"/>
        </w:rPr>
        <w:t xml:space="preserve"> must report to the </w:t>
      </w:r>
      <w:r w:rsidR="00BA4045">
        <w:rPr>
          <w:rFonts w:eastAsia="Times New Roman" w:cstheme="minorHAnsi"/>
          <w:sz w:val="24"/>
          <w:szCs w:val="24"/>
          <w:lang w:eastAsia="en-GB"/>
        </w:rPr>
        <w:t>Attendance Officer at ‘Door C’</w:t>
      </w:r>
      <w:r w:rsidRPr="00FA7245">
        <w:rPr>
          <w:rFonts w:eastAsia="Times New Roman" w:cstheme="minorHAnsi"/>
          <w:sz w:val="24"/>
          <w:szCs w:val="24"/>
          <w:lang w:eastAsia="en-GB"/>
        </w:rPr>
        <w:t xml:space="preserve"> so that their attendance can be recorded</w:t>
      </w:r>
      <w:r w:rsidR="00BA4045">
        <w:rPr>
          <w:rFonts w:eastAsia="Times New Roman" w:cstheme="minorHAnsi"/>
          <w:sz w:val="24"/>
          <w:szCs w:val="24"/>
          <w:lang w:eastAsia="en-GB"/>
        </w:rPr>
        <w:t>; they will receive a ‘late’ mark in the register</w:t>
      </w:r>
      <w:r w:rsidRPr="00FA7245">
        <w:rPr>
          <w:rFonts w:eastAsia="Times New Roman" w:cstheme="minorHAnsi"/>
          <w:sz w:val="24"/>
          <w:szCs w:val="24"/>
          <w:lang w:eastAsia="en-GB"/>
        </w:rPr>
        <w:t xml:space="preserve">. </w:t>
      </w:r>
    </w:p>
    <w:p w:rsidR="00FA7245" w:rsidRPr="00FA7245" w:rsidRDefault="001A65B4" w:rsidP="00FA7245">
      <w:pPr>
        <w:numPr>
          <w:ilvl w:val="0"/>
          <w:numId w:val="8"/>
        </w:numPr>
        <w:spacing w:before="100" w:beforeAutospacing="1" w:after="100" w:afterAutospacing="1" w:line="240" w:lineRule="auto"/>
        <w:jc w:val="both"/>
        <w:rPr>
          <w:rFonts w:eastAsia="Times New Roman" w:cstheme="minorHAnsi"/>
          <w:sz w:val="24"/>
          <w:szCs w:val="24"/>
          <w:lang w:eastAsia="en-GB"/>
        </w:rPr>
      </w:pPr>
      <w:r>
        <w:rPr>
          <w:rFonts w:eastAsia="Times New Roman" w:cstheme="minorHAnsi"/>
          <w:sz w:val="24"/>
          <w:szCs w:val="24"/>
          <w:lang w:eastAsia="en-GB"/>
        </w:rPr>
        <w:t>Pupils arriving after 9.15</w:t>
      </w:r>
      <w:r w:rsidR="00FA7245" w:rsidRPr="00FA7245">
        <w:rPr>
          <w:rFonts w:eastAsia="Times New Roman" w:cstheme="minorHAnsi"/>
          <w:sz w:val="24"/>
          <w:szCs w:val="24"/>
          <w:lang w:eastAsia="en-GB"/>
        </w:rPr>
        <w:t xml:space="preserve"> am </w:t>
      </w:r>
      <w:r w:rsidR="00BA4045">
        <w:rPr>
          <w:rFonts w:eastAsia="Times New Roman" w:cstheme="minorHAnsi"/>
          <w:sz w:val="24"/>
          <w:szCs w:val="24"/>
          <w:lang w:eastAsia="en-GB"/>
        </w:rPr>
        <w:t xml:space="preserve">must report to the main office and </w:t>
      </w:r>
      <w:r w:rsidR="00FA7245" w:rsidRPr="00FA7245">
        <w:rPr>
          <w:rFonts w:eastAsia="Times New Roman" w:cstheme="minorHAnsi"/>
          <w:sz w:val="24"/>
          <w:szCs w:val="24"/>
          <w:lang w:eastAsia="en-GB"/>
        </w:rPr>
        <w:t xml:space="preserve">will be officially </w:t>
      </w:r>
      <w:r w:rsidR="00D34FBA">
        <w:rPr>
          <w:rFonts w:eastAsia="Times New Roman" w:cstheme="minorHAnsi"/>
          <w:sz w:val="24"/>
          <w:szCs w:val="24"/>
          <w:lang w:eastAsia="en-GB"/>
        </w:rPr>
        <w:t>absent</w:t>
      </w:r>
      <w:r w:rsidR="00FA7245" w:rsidRPr="00FA7245">
        <w:rPr>
          <w:rFonts w:eastAsia="Times New Roman" w:cstheme="minorHAnsi"/>
          <w:sz w:val="24"/>
          <w:szCs w:val="24"/>
          <w:lang w:eastAsia="en-GB"/>
        </w:rPr>
        <w:t xml:space="preserve"> for the morning session.  </w:t>
      </w:r>
    </w:p>
    <w:p w:rsidR="00FA7245" w:rsidRPr="00FA7245" w:rsidRDefault="00FA7245" w:rsidP="00FA7245">
      <w:pPr>
        <w:numPr>
          <w:ilvl w:val="0"/>
          <w:numId w:val="8"/>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Action to address lateness will be taken in line with the school’s strategy to improve punctuality.</w:t>
      </w:r>
    </w:p>
    <w:p w:rsidR="00FA7245" w:rsidRPr="00FA7245"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Illness</w:t>
      </w:r>
    </w:p>
    <w:p w:rsidR="00FA7245" w:rsidRPr="00FA7245" w:rsidRDefault="00FA7245" w:rsidP="00711F0A">
      <w:pPr>
        <w:numPr>
          <w:ilvl w:val="0"/>
          <w:numId w:val="9"/>
        </w:numPr>
        <w:spacing w:before="100" w:beforeAutospacing="1" w:after="100" w:afterAutospacing="1" w:line="240" w:lineRule="auto"/>
        <w:jc w:val="both"/>
        <w:rPr>
          <w:rFonts w:eastAsia="Times New Roman" w:cstheme="minorHAnsi"/>
          <w:sz w:val="24"/>
          <w:szCs w:val="24"/>
          <w:lang w:eastAsia="en-GB"/>
        </w:rPr>
      </w:pPr>
      <w:r w:rsidRPr="00FA7245">
        <w:rPr>
          <w:rFonts w:eastAsia="Times New Roman" w:cstheme="minorHAnsi"/>
          <w:sz w:val="24"/>
          <w:szCs w:val="24"/>
          <w:lang w:eastAsia="en-GB"/>
        </w:rPr>
        <w:t>Parents/carers are asked to contact the school on the first day of absence to provide the reason for the absence and</w:t>
      </w:r>
      <w:r w:rsidR="00BA4045">
        <w:rPr>
          <w:rFonts w:eastAsia="Times New Roman" w:cstheme="minorHAnsi"/>
          <w:sz w:val="24"/>
          <w:szCs w:val="24"/>
          <w:lang w:eastAsia="en-GB"/>
        </w:rPr>
        <w:t>,</w:t>
      </w:r>
      <w:r w:rsidRPr="00FA7245">
        <w:rPr>
          <w:rFonts w:eastAsia="Times New Roman" w:cstheme="minorHAnsi"/>
          <w:sz w:val="24"/>
          <w:szCs w:val="24"/>
          <w:lang w:eastAsia="en-GB"/>
        </w:rPr>
        <w:t xml:space="preserve"> where possible</w:t>
      </w:r>
      <w:r w:rsidR="00BA4045">
        <w:rPr>
          <w:rFonts w:eastAsia="Times New Roman" w:cstheme="minorHAnsi"/>
          <w:sz w:val="24"/>
          <w:szCs w:val="24"/>
          <w:lang w:eastAsia="en-GB"/>
        </w:rPr>
        <w:t xml:space="preserve"> and reasonable,</w:t>
      </w:r>
      <w:r w:rsidRPr="00FA7245">
        <w:rPr>
          <w:rFonts w:eastAsia="Times New Roman" w:cstheme="minorHAnsi"/>
          <w:sz w:val="24"/>
          <w:szCs w:val="24"/>
          <w:lang w:eastAsia="en-GB"/>
        </w:rPr>
        <w:t xml:space="preserve"> on each subsequent day of absence.  </w:t>
      </w:r>
    </w:p>
    <w:p w:rsidR="00D34FBA" w:rsidRDefault="00D34FBA" w:rsidP="00711F0A">
      <w:pPr>
        <w:numPr>
          <w:ilvl w:val="0"/>
          <w:numId w:val="9"/>
        </w:numPr>
        <w:spacing w:before="100" w:beforeAutospacing="1" w:after="100" w:afterAutospacing="1" w:line="240" w:lineRule="auto"/>
        <w:jc w:val="both"/>
        <w:rPr>
          <w:rFonts w:eastAsia="Times New Roman" w:cstheme="minorHAnsi"/>
          <w:sz w:val="24"/>
          <w:szCs w:val="24"/>
          <w:lang w:eastAsia="en-GB"/>
        </w:rPr>
      </w:pPr>
      <w:r>
        <w:rPr>
          <w:rFonts w:eastAsia="Times New Roman" w:cstheme="minorHAnsi"/>
          <w:sz w:val="24"/>
          <w:szCs w:val="24"/>
          <w:lang w:eastAsia="en-GB"/>
        </w:rPr>
        <w:t>Where the Attendance Officer is not</w:t>
      </w:r>
      <w:r w:rsidR="00FA7245" w:rsidRPr="00FA7245">
        <w:rPr>
          <w:rFonts w:eastAsia="Times New Roman" w:cstheme="minorHAnsi"/>
          <w:sz w:val="24"/>
          <w:szCs w:val="24"/>
          <w:lang w:eastAsia="en-GB"/>
        </w:rPr>
        <w:t xml:space="preserve"> made aware of the reason for a child’s absence they will, wherever possible, contact parents/carers by telephone on the first day of absence.</w:t>
      </w:r>
      <w:r>
        <w:rPr>
          <w:rFonts w:eastAsia="Times New Roman" w:cstheme="minorHAnsi"/>
          <w:sz w:val="24"/>
          <w:szCs w:val="24"/>
          <w:lang w:eastAsia="en-GB"/>
        </w:rPr>
        <w:t xml:space="preserve"> If there is no contact, the child protection team will be informed.</w:t>
      </w:r>
      <w:r w:rsidR="00601E16">
        <w:rPr>
          <w:rFonts w:eastAsia="Times New Roman" w:cstheme="minorHAnsi"/>
          <w:sz w:val="24"/>
          <w:szCs w:val="24"/>
          <w:lang w:eastAsia="en-GB"/>
        </w:rPr>
        <w:t xml:space="preserve"> If the school has child protection concerns regarding the pupil then a police welfare visit will be instigated.</w:t>
      </w:r>
    </w:p>
    <w:p w:rsidR="00FA7245" w:rsidRPr="00FA7245" w:rsidRDefault="00D34FBA" w:rsidP="00711F0A">
      <w:pPr>
        <w:numPr>
          <w:ilvl w:val="0"/>
          <w:numId w:val="9"/>
        </w:numPr>
        <w:spacing w:before="100" w:beforeAutospacing="1" w:after="100" w:afterAutospacing="1" w:line="240" w:lineRule="auto"/>
        <w:jc w:val="both"/>
        <w:rPr>
          <w:rFonts w:eastAsia="Times New Roman" w:cstheme="minorHAnsi"/>
          <w:sz w:val="24"/>
          <w:szCs w:val="24"/>
          <w:lang w:eastAsia="en-GB"/>
        </w:rPr>
      </w:pPr>
      <w:r>
        <w:rPr>
          <w:rFonts w:eastAsia="Times New Roman" w:cstheme="minorHAnsi"/>
          <w:sz w:val="24"/>
          <w:szCs w:val="24"/>
          <w:lang w:eastAsia="en-GB"/>
        </w:rPr>
        <w:t>If there has been no contact for two consecutive days a home visit will be made by the Attendance Officer.</w:t>
      </w:r>
    </w:p>
    <w:p w:rsidR="00FA7245" w:rsidRPr="00FA7245" w:rsidRDefault="00FA7245" w:rsidP="00711F0A">
      <w:pPr>
        <w:numPr>
          <w:ilvl w:val="0"/>
          <w:numId w:val="9"/>
        </w:numPr>
        <w:spacing w:before="100" w:beforeAutospacing="1" w:after="100" w:afterAutospacing="1" w:line="240" w:lineRule="auto"/>
        <w:jc w:val="both"/>
        <w:rPr>
          <w:rFonts w:eastAsia="Times New Roman" w:cstheme="minorHAnsi"/>
          <w:sz w:val="24"/>
          <w:szCs w:val="24"/>
          <w:lang w:eastAsia="en-GB"/>
        </w:rPr>
      </w:pPr>
      <w:r w:rsidRPr="00FA7245">
        <w:rPr>
          <w:rFonts w:eastAsia="Times New Roman" w:cstheme="minorHAnsi"/>
          <w:sz w:val="24"/>
          <w:szCs w:val="24"/>
          <w:lang w:eastAsia="en-GB"/>
        </w:rPr>
        <w:t xml:space="preserve">If any member of staff is concerned about a reason for absence, </w:t>
      </w:r>
      <w:r w:rsidR="004D609C">
        <w:rPr>
          <w:rFonts w:eastAsia="Times New Roman" w:cstheme="minorHAnsi"/>
          <w:sz w:val="24"/>
          <w:szCs w:val="24"/>
          <w:lang w:eastAsia="en-GB"/>
        </w:rPr>
        <w:t xml:space="preserve">a member of the Leadership Team </w:t>
      </w:r>
      <w:r w:rsidRPr="00FA7245">
        <w:rPr>
          <w:rFonts w:eastAsia="Times New Roman" w:cstheme="minorHAnsi"/>
          <w:sz w:val="24"/>
          <w:szCs w:val="24"/>
          <w:lang w:eastAsia="en-GB"/>
        </w:rPr>
        <w:t>should be informed.</w:t>
      </w:r>
    </w:p>
    <w:p w:rsidR="00FA7245" w:rsidRPr="00FA7245"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Medical or Dental Appointments</w:t>
      </w:r>
    </w:p>
    <w:p w:rsidR="00FA7245" w:rsidRPr="00FA7245" w:rsidRDefault="00FA7245" w:rsidP="00367906">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lastRenderedPageBreak/>
        <w:t xml:space="preserve">Absence from school due to a medical or dental appointment will be considered as an authorised absence.  Parents/carers are requested to provide written confirmation of these appointments. </w:t>
      </w:r>
    </w:p>
    <w:p w:rsidR="00FA7245" w:rsidRDefault="00FA7245" w:rsidP="00FA7245">
      <w:pPr>
        <w:spacing w:before="100" w:beforeAutospacing="1" w:after="100" w:afterAutospacing="1" w:line="240" w:lineRule="auto"/>
        <w:rPr>
          <w:rFonts w:eastAsia="Times New Roman" w:cstheme="minorHAnsi"/>
          <w:b/>
          <w:bCs/>
          <w:sz w:val="24"/>
          <w:szCs w:val="24"/>
          <w:lang w:eastAsia="en-GB"/>
        </w:rPr>
      </w:pPr>
      <w:r w:rsidRPr="00FA7245">
        <w:rPr>
          <w:rFonts w:eastAsia="Times New Roman" w:cstheme="minorHAnsi"/>
          <w:b/>
          <w:bCs/>
          <w:sz w:val="24"/>
          <w:szCs w:val="24"/>
          <w:lang w:eastAsia="en-GB"/>
        </w:rPr>
        <w:t>Holidays During Term Time</w:t>
      </w:r>
    </w:p>
    <w:p w:rsidR="00D7433B" w:rsidRDefault="00D7433B" w:rsidP="00D7433B">
      <w:pPr>
        <w:rPr>
          <w:rFonts w:ascii="Calibri" w:hAnsi="Calibri" w:cs="Arial"/>
          <w:sz w:val="24"/>
          <w:szCs w:val="24"/>
        </w:rPr>
      </w:pPr>
      <w:r w:rsidRPr="00D7433B">
        <w:rPr>
          <w:rFonts w:ascii="Calibri" w:hAnsi="Calibri" w:cs="Arial"/>
          <w:sz w:val="24"/>
          <w:szCs w:val="24"/>
        </w:rPr>
        <w:t xml:space="preserve">Absences due to holidays taken during term time can seriously impact on a child’s academic attainment.  Our policy is to only give permission for </w:t>
      </w:r>
      <w:r>
        <w:rPr>
          <w:rFonts w:ascii="Calibri" w:hAnsi="Calibri" w:cs="Arial"/>
          <w:sz w:val="24"/>
          <w:szCs w:val="24"/>
        </w:rPr>
        <w:t xml:space="preserve">children’s </w:t>
      </w:r>
      <w:r w:rsidRPr="00D7433B">
        <w:rPr>
          <w:rFonts w:ascii="Calibri" w:hAnsi="Calibri" w:cs="Arial"/>
          <w:sz w:val="24"/>
          <w:szCs w:val="24"/>
        </w:rPr>
        <w:t xml:space="preserve">leave of absence in </w:t>
      </w:r>
      <w:r w:rsidRPr="00D7433B">
        <w:rPr>
          <w:rFonts w:ascii="Calibri" w:hAnsi="Calibri" w:cs="Arial"/>
          <w:b/>
          <w:sz w:val="24"/>
          <w:szCs w:val="24"/>
        </w:rPr>
        <w:t>the most exceptional circumstances</w:t>
      </w:r>
      <w:r w:rsidRPr="00D7433B">
        <w:rPr>
          <w:rFonts w:ascii="Calibri" w:hAnsi="Calibri" w:cs="Arial"/>
          <w:sz w:val="24"/>
          <w:szCs w:val="24"/>
        </w:rPr>
        <w:t xml:space="preserve">. In the rare circumstances that permission is given for Leave of Absence, the Headteacher will determine the number of days of absence allowed. </w:t>
      </w:r>
    </w:p>
    <w:p w:rsidR="008B5E1B" w:rsidRPr="00D7433B" w:rsidRDefault="008B5E1B" w:rsidP="00D7433B">
      <w:pPr>
        <w:rPr>
          <w:rFonts w:ascii="Calibri" w:hAnsi="Calibri" w:cs="Arial"/>
          <w:sz w:val="24"/>
          <w:szCs w:val="24"/>
        </w:rPr>
      </w:pPr>
      <w:r>
        <w:rPr>
          <w:rFonts w:ascii="Calibri" w:hAnsi="Calibri" w:cs="Arial"/>
          <w:sz w:val="24"/>
          <w:szCs w:val="24"/>
        </w:rPr>
        <w:t xml:space="preserve">Parents will be asked to provide evidence in the form of travel tickets to prove where a child is going / dates of leave and return. These tickets will be copied and attached to the leave of absence forms in order to prevent pupils becoming Children Missing in Education. </w:t>
      </w:r>
    </w:p>
    <w:p w:rsidR="00D7433B" w:rsidRPr="00D7433B" w:rsidRDefault="00D7433B" w:rsidP="00D7433B">
      <w:pPr>
        <w:rPr>
          <w:rFonts w:ascii="Calibri" w:hAnsi="Calibri" w:cs="Arial"/>
          <w:b/>
          <w:sz w:val="24"/>
          <w:szCs w:val="24"/>
        </w:rPr>
      </w:pPr>
      <w:r w:rsidRPr="00D7433B">
        <w:rPr>
          <w:rFonts w:ascii="Calibri" w:hAnsi="Calibri" w:cs="Arial"/>
          <w:sz w:val="24"/>
          <w:szCs w:val="24"/>
        </w:rPr>
        <w:t>Taking Leave of Absence without the school’s permission will result in parents being issued with a</w:t>
      </w:r>
      <w:r w:rsidRPr="00D7433B">
        <w:rPr>
          <w:rFonts w:ascii="Calibri" w:hAnsi="Calibri" w:cs="Arial"/>
          <w:b/>
          <w:sz w:val="24"/>
          <w:szCs w:val="24"/>
        </w:rPr>
        <w:t xml:space="preserve"> </w:t>
      </w:r>
      <w:r w:rsidRPr="00D7433B">
        <w:rPr>
          <w:rFonts w:ascii="Calibri" w:hAnsi="Calibri" w:cs="Arial"/>
          <w:sz w:val="24"/>
          <w:szCs w:val="24"/>
        </w:rPr>
        <w:t>Penalty Notice fine of £60 per parent, per child. Where permission has been given for ‘Leave of Absence’, failure to return within 10 schools days of the agreed return date, means that the child may be removed from the school roll.</w:t>
      </w:r>
    </w:p>
    <w:p w:rsidR="00D34FBA" w:rsidRPr="008117E0"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Other Absence</w:t>
      </w:r>
      <w:r w:rsidRPr="00FA7245">
        <w:rPr>
          <w:rFonts w:eastAsia="Times New Roman" w:cstheme="minorHAnsi"/>
          <w:sz w:val="24"/>
          <w:szCs w:val="24"/>
          <w:lang w:eastAsia="en-GB"/>
        </w:rPr>
        <w:br/>
        <w:t>Other absence from school will be considered on an individual basi</w:t>
      </w:r>
      <w:r w:rsidR="00711F0A">
        <w:rPr>
          <w:rFonts w:eastAsia="Times New Roman" w:cstheme="minorHAnsi"/>
          <w:sz w:val="24"/>
          <w:szCs w:val="24"/>
          <w:lang w:eastAsia="en-GB"/>
        </w:rPr>
        <w:t>s and a decision will be made to authorise this or not</w:t>
      </w:r>
      <w:r w:rsidRPr="00FA7245">
        <w:rPr>
          <w:rFonts w:eastAsia="Times New Roman" w:cstheme="minorHAnsi"/>
          <w:sz w:val="24"/>
          <w:szCs w:val="24"/>
          <w:lang w:eastAsia="en-GB"/>
        </w:rPr>
        <w:t>.</w:t>
      </w:r>
    </w:p>
    <w:p w:rsidR="009A539E" w:rsidRPr="00D7433B" w:rsidRDefault="009A539E" w:rsidP="00FA7245">
      <w:pPr>
        <w:spacing w:before="100" w:beforeAutospacing="1" w:after="100" w:afterAutospacing="1" w:line="240" w:lineRule="auto"/>
        <w:rPr>
          <w:rFonts w:eastAsia="Times New Roman" w:cstheme="minorHAnsi"/>
          <w:b/>
          <w:sz w:val="24"/>
          <w:szCs w:val="24"/>
          <w:lang w:eastAsia="en-GB"/>
        </w:rPr>
      </w:pPr>
      <w:r w:rsidRPr="00D7433B">
        <w:rPr>
          <w:rFonts w:eastAsia="Times New Roman" w:cstheme="minorHAnsi"/>
          <w:b/>
          <w:sz w:val="24"/>
          <w:szCs w:val="24"/>
          <w:lang w:eastAsia="en-GB"/>
        </w:rPr>
        <w:t>Children Missing Education</w:t>
      </w:r>
    </w:p>
    <w:p w:rsidR="009A539E" w:rsidRDefault="009A539E" w:rsidP="009A539E">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Where no satisfactory answer regarding a child’s absence is received, the Attendance Officer will use any contact details to try to contact parents. Home visits will be made until it is established whether or not the family are still at the address. </w:t>
      </w:r>
    </w:p>
    <w:p w:rsidR="00215762" w:rsidRDefault="009A539E" w:rsidP="00FA7245">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If it is clear (from neighbours or because the house is empty) </w:t>
      </w:r>
      <w:r w:rsidR="00157E08">
        <w:rPr>
          <w:rFonts w:eastAsia="Times New Roman" w:cstheme="minorHAnsi"/>
          <w:sz w:val="24"/>
          <w:szCs w:val="24"/>
          <w:lang w:eastAsia="en-GB"/>
        </w:rPr>
        <w:t xml:space="preserve">that the family have left the address, the matter will be referred to the ESW and the Children Missing Education department of the Local Authority. </w:t>
      </w:r>
    </w:p>
    <w:p w:rsidR="008117E0" w:rsidRPr="00FA7245" w:rsidRDefault="009A539E" w:rsidP="00FA7245">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When </w:t>
      </w:r>
      <w:r w:rsidR="00157E08">
        <w:rPr>
          <w:rFonts w:eastAsia="Times New Roman" w:cstheme="minorHAnsi"/>
          <w:sz w:val="24"/>
          <w:szCs w:val="24"/>
          <w:lang w:eastAsia="en-GB"/>
        </w:rPr>
        <w:t>the school has been informed that the child has been</w:t>
      </w:r>
      <w:r>
        <w:rPr>
          <w:rFonts w:eastAsia="Times New Roman" w:cstheme="minorHAnsi"/>
          <w:sz w:val="24"/>
          <w:szCs w:val="24"/>
          <w:lang w:eastAsia="en-GB"/>
        </w:rPr>
        <w:t xml:space="preserve"> located</w:t>
      </w:r>
      <w:r w:rsidR="00215762">
        <w:rPr>
          <w:rFonts w:eastAsia="Times New Roman" w:cstheme="minorHAnsi"/>
          <w:sz w:val="24"/>
          <w:szCs w:val="24"/>
          <w:lang w:eastAsia="en-GB"/>
        </w:rPr>
        <w:t xml:space="preserve"> either by the local authority or by another school that is admitting the child, s/he is taken off roll. If the child is not located, s</w:t>
      </w:r>
      <w:r w:rsidR="00157E08">
        <w:rPr>
          <w:rFonts w:eastAsia="Times New Roman" w:cstheme="minorHAnsi"/>
          <w:sz w:val="24"/>
          <w:szCs w:val="24"/>
          <w:lang w:eastAsia="en-GB"/>
        </w:rPr>
        <w:t>/he will be automatically taken off roll after 20 days and the CME department will continue to deal with the situation.</w:t>
      </w:r>
    </w:p>
    <w:p w:rsidR="00FA7245" w:rsidRPr="00FA7245"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REPORTING TO PARENTS AND CARERS</w:t>
      </w:r>
    </w:p>
    <w:p w:rsidR="00FA7245" w:rsidRPr="001977EE" w:rsidRDefault="001977EE" w:rsidP="00FA7245">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All absences both authorised and unauthorised, </w:t>
      </w:r>
      <w:r w:rsidR="00FA7245" w:rsidRPr="00FA7245">
        <w:rPr>
          <w:rFonts w:eastAsia="Times New Roman" w:cstheme="minorHAnsi"/>
          <w:sz w:val="24"/>
          <w:szCs w:val="24"/>
          <w:lang w:eastAsia="en-GB"/>
        </w:rPr>
        <w:t xml:space="preserve">and lateness will be reported to the parent/carer at the end of the academic year within their child’s report.  </w:t>
      </w:r>
      <w:r w:rsidR="00BB43AE">
        <w:rPr>
          <w:rFonts w:eastAsia="Times New Roman" w:cstheme="minorHAnsi"/>
          <w:sz w:val="24"/>
          <w:szCs w:val="24"/>
          <w:lang w:eastAsia="en-GB"/>
        </w:rPr>
        <w:t>Where attendance has been unsatisfactory, under the following guidelines, parents will be given a detailed attendance record for their child.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00"/>
      </w:tblGrid>
      <w:tr w:rsidR="00FA7245" w:rsidRPr="001977EE" w:rsidTr="00FA724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FA7245" w:rsidRPr="001977EE" w:rsidRDefault="00FA7245" w:rsidP="00FA7245">
            <w:pPr>
              <w:spacing w:before="100" w:beforeAutospacing="1" w:after="100" w:afterAutospacing="1" w:line="240" w:lineRule="auto"/>
              <w:jc w:val="center"/>
              <w:rPr>
                <w:rFonts w:eastAsia="Times New Roman" w:cstheme="minorHAnsi"/>
                <w:sz w:val="24"/>
                <w:szCs w:val="24"/>
                <w:lang w:eastAsia="en-GB"/>
              </w:rPr>
            </w:pPr>
            <w:r w:rsidRPr="001977EE">
              <w:rPr>
                <w:rFonts w:eastAsia="Times New Roman" w:cstheme="minorHAnsi"/>
                <w:sz w:val="24"/>
                <w:szCs w:val="24"/>
                <w:lang w:eastAsia="en-GB"/>
              </w:rPr>
              <w:t>100%</w:t>
            </w:r>
          </w:p>
        </w:tc>
        <w:tc>
          <w:tcPr>
            <w:tcW w:w="1800" w:type="dxa"/>
            <w:tcBorders>
              <w:top w:val="outset" w:sz="6" w:space="0" w:color="auto"/>
              <w:left w:val="outset" w:sz="6" w:space="0" w:color="auto"/>
              <w:bottom w:val="outset" w:sz="6" w:space="0" w:color="auto"/>
              <w:right w:val="outset" w:sz="6" w:space="0" w:color="auto"/>
            </w:tcBorders>
            <w:hideMark/>
          </w:tcPr>
          <w:p w:rsidR="00FA7245" w:rsidRPr="001977EE" w:rsidRDefault="00FA7245" w:rsidP="00FA7245">
            <w:pPr>
              <w:spacing w:before="100" w:beforeAutospacing="1" w:after="100" w:afterAutospacing="1" w:line="240" w:lineRule="auto"/>
              <w:jc w:val="center"/>
              <w:rPr>
                <w:rFonts w:eastAsia="Times New Roman" w:cstheme="minorHAnsi"/>
                <w:sz w:val="24"/>
                <w:szCs w:val="24"/>
                <w:lang w:eastAsia="en-GB"/>
              </w:rPr>
            </w:pPr>
            <w:r w:rsidRPr="001977EE">
              <w:rPr>
                <w:rFonts w:eastAsia="Times New Roman" w:cstheme="minorHAnsi"/>
                <w:sz w:val="24"/>
                <w:szCs w:val="24"/>
                <w:lang w:eastAsia="en-GB"/>
              </w:rPr>
              <w:t>Excellent</w:t>
            </w:r>
          </w:p>
        </w:tc>
      </w:tr>
      <w:tr w:rsidR="00FA7245" w:rsidRPr="001977EE" w:rsidTr="00FA724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FA7245" w:rsidRPr="001977EE" w:rsidRDefault="00DC08DC" w:rsidP="00FA7245">
            <w:pPr>
              <w:spacing w:before="100" w:beforeAutospacing="1" w:after="100" w:afterAutospacing="1" w:line="240" w:lineRule="auto"/>
              <w:jc w:val="center"/>
              <w:rPr>
                <w:rFonts w:eastAsia="Times New Roman" w:cstheme="minorHAnsi"/>
                <w:sz w:val="24"/>
                <w:szCs w:val="24"/>
                <w:lang w:eastAsia="en-GB"/>
              </w:rPr>
            </w:pPr>
            <w:r>
              <w:rPr>
                <w:rFonts w:eastAsia="Times New Roman" w:cstheme="minorHAnsi"/>
                <w:sz w:val="24"/>
                <w:szCs w:val="24"/>
                <w:lang w:eastAsia="en-GB"/>
              </w:rPr>
              <w:t>95</w:t>
            </w:r>
            <w:r w:rsidR="00FA7245" w:rsidRPr="001977EE">
              <w:rPr>
                <w:rFonts w:eastAsia="Times New Roman" w:cstheme="minorHAnsi"/>
                <w:sz w:val="24"/>
                <w:szCs w:val="24"/>
                <w:lang w:eastAsia="en-GB"/>
              </w:rPr>
              <w:t>% - 99.9%</w:t>
            </w:r>
          </w:p>
        </w:tc>
        <w:tc>
          <w:tcPr>
            <w:tcW w:w="1800" w:type="dxa"/>
            <w:tcBorders>
              <w:top w:val="outset" w:sz="6" w:space="0" w:color="auto"/>
              <w:left w:val="outset" w:sz="6" w:space="0" w:color="auto"/>
              <w:bottom w:val="outset" w:sz="6" w:space="0" w:color="auto"/>
              <w:right w:val="outset" w:sz="6" w:space="0" w:color="auto"/>
            </w:tcBorders>
            <w:hideMark/>
          </w:tcPr>
          <w:p w:rsidR="00FA7245" w:rsidRPr="001977EE" w:rsidRDefault="00FA7245" w:rsidP="00FA7245">
            <w:pPr>
              <w:spacing w:before="100" w:beforeAutospacing="1" w:after="100" w:afterAutospacing="1" w:line="240" w:lineRule="auto"/>
              <w:jc w:val="center"/>
              <w:rPr>
                <w:rFonts w:eastAsia="Times New Roman" w:cstheme="minorHAnsi"/>
                <w:sz w:val="24"/>
                <w:szCs w:val="24"/>
                <w:lang w:eastAsia="en-GB"/>
              </w:rPr>
            </w:pPr>
            <w:r w:rsidRPr="001977EE">
              <w:rPr>
                <w:rFonts w:eastAsia="Times New Roman" w:cstheme="minorHAnsi"/>
                <w:sz w:val="24"/>
                <w:szCs w:val="24"/>
                <w:lang w:eastAsia="en-GB"/>
              </w:rPr>
              <w:t>Good</w:t>
            </w:r>
          </w:p>
        </w:tc>
      </w:tr>
      <w:tr w:rsidR="00FA7245" w:rsidRPr="001977EE" w:rsidTr="00FA724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FA7245" w:rsidRPr="001977EE" w:rsidRDefault="00DC08DC" w:rsidP="00FA7245">
            <w:pPr>
              <w:spacing w:before="100" w:beforeAutospacing="1" w:after="100" w:afterAutospacing="1" w:line="240" w:lineRule="auto"/>
              <w:jc w:val="center"/>
              <w:rPr>
                <w:rFonts w:eastAsia="Times New Roman" w:cstheme="minorHAnsi"/>
                <w:sz w:val="24"/>
                <w:szCs w:val="24"/>
                <w:lang w:eastAsia="en-GB"/>
              </w:rPr>
            </w:pPr>
            <w:r>
              <w:rPr>
                <w:rFonts w:eastAsia="Times New Roman" w:cstheme="minorHAnsi"/>
                <w:sz w:val="24"/>
                <w:szCs w:val="24"/>
                <w:lang w:eastAsia="en-GB"/>
              </w:rPr>
              <w:t>90% - 94</w:t>
            </w:r>
            <w:r w:rsidR="00FA7245" w:rsidRPr="001977EE">
              <w:rPr>
                <w:rFonts w:eastAsia="Times New Roman" w:cstheme="minorHAnsi"/>
                <w:sz w:val="24"/>
                <w:szCs w:val="24"/>
                <w:lang w:eastAsia="en-GB"/>
              </w:rPr>
              <w:t>.9%</w:t>
            </w:r>
          </w:p>
        </w:tc>
        <w:tc>
          <w:tcPr>
            <w:tcW w:w="1800" w:type="dxa"/>
            <w:tcBorders>
              <w:top w:val="outset" w:sz="6" w:space="0" w:color="auto"/>
              <w:left w:val="outset" w:sz="6" w:space="0" w:color="auto"/>
              <w:bottom w:val="outset" w:sz="6" w:space="0" w:color="auto"/>
              <w:right w:val="outset" w:sz="6" w:space="0" w:color="auto"/>
            </w:tcBorders>
            <w:hideMark/>
          </w:tcPr>
          <w:p w:rsidR="00FA7245" w:rsidRPr="001977EE" w:rsidRDefault="00FA7245" w:rsidP="00FA7245">
            <w:pPr>
              <w:spacing w:before="100" w:beforeAutospacing="1" w:after="100" w:afterAutospacing="1" w:line="240" w:lineRule="auto"/>
              <w:jc w:val="center"/>
              <w:rPr>
                <w:rFonts w:eastAsia="Times New Roman" w:cstheme="minorHAnsi"/>
                <w:sz w:val="24"/>
                <w:szCs w:val="24"/>
                <w:lang w:eastAsia="en-GB"/>
              </w:rPr>
            </w:pPr>
            <w:r w:rsidRPr="001977EE">
              <w:rPr>
                <w:rFonts w:eastAsia="Times New Roman" w:cstheme="minorHAnsi"/>
                <w:sz w:val="24"/>
                <w:szCs w:val="24"/>
                <w:lang w:eastAsia="en-GB"/>
              </w:rPr>
              <w:t>Satisfactory</w:t>
            </w:r>
          </w:p>
        </w:tc>
      </w:tr>
      <w:tr w:rsidR="00FA7245" w:rsidRPr="00FA7245" w:rsidTr="00FA724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FA7245" w:rsidRPr="001977EE" w:rsidRDefault="00FA7245" w:rsidP="00FA7245">
            <w:pPr>
              <w:spacing w:before="100" w:beforeAutospacing="1" w:after="100" w:afterAutospacing="1" w:line="240" w:lineRule="auto"/>
              <w:jc w:val="center"/>
              <w:rPr>
                <w:rFonts w:eastAsia="Times New Roman" w:cstheme="minorHAnsi"/>
                <w:sz w:val="24"/>
                <w:szCs w:val="24"/>
                <w:lang w:eastAsia="en-GB"/>
              </w:rPr>
            </w:pPr>
            <w:r w:rsidRPr="001977EE">
              <w:rPr>
                <w:rFonts w:eastAsia="Times New Roman" w:cstheme="minorHAnsi"/>
                <w:sz w:val="24"/>
                <w:szCs w:val="24"/>
                <w:lang w:eastAsia="en-GB"/>
              </w:rPr>
              <w:t>Under 90%</w:t>
            </w:r>
          </w:p>
        </w:tc>
        <w:tc>
          <w:tcPr>
            <w:tcW w:w="1800" w:type="dxa"/>
            <w:tcBorders>
              <w:top w:val="outset" w:sz="6" w:space="0" w:color="auto"/>
              <w:left w:val="outset" w:sz="6" w:space="0" w:color="auto"/>
              <w:bottom w:val="outset" w:sz="6" w:space="0" w:color="auto"/>
              <w:right w:val="outset" w:sz="6" w:space="0" w:color="auto"/>
            </w:tcBorders>
            <w:hideMark/>
          </w:tcPr>
          <w:p w:rsidR="00FA7245" w:rsidRPr="00FA7245" w:rsidRDefault="00FA7245" w:rsidP="00FA7245">
            <w:pPr>
              <w:spacing w:before="100" w:beforeAutospacing="1" w:after="100" w:afterAutospacing="1" w:line="240" w:lineRule="auto"/>
              <w:jc w:val="center"/>
              <w:rPr>
                <w:rFonts w:eastAsia="Times New Roman" w:cstheme="minorHAnsi"/>
                <w:sz w:val="24"/>
                <w:szCs w:val="24"/>
                <w:lang w:eastAsia="en-GB"/>
              </w:rPr>
            </w:pPr>
            <w:r w:rsidRPr="001977EE">
              <w:rPr>
                <w:rFonts w:eastAsia="Times New Roman" w:cstheme="minorHAnsi"/>
                <w:sz w:val="24"/>
                <w:szCs w:val="24"/>
                <w:lang w:eastAsia="en-GB"/>
              </w:rPr>
              <w:t>Unsatisfactory</w:t>
            </w:r>
          </w:p>
        </w:tc>
      </w:tr>
    </w:tbl>
    <w:p w:rsidR="00FA7245" w:rsidRPr="00FA7245"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b/>
          <w:bCs/>
          <w:sz w:val="24"/>
          <w:szCs w:val="24"/>
          <w:lang w:eastAsia="en-GB"/>
        </w:rPr>
        <w:t>REWARDS</w:t>
      </w:r>
    </w:p>
    <w:p w:rsidR="00FA7245" w:rsidRPr="00FA7245" w:rsidRDefault="00FA7245" w:rsidP="00FA7245">
      <w:pPr>
        <w:numPr>
          <w:ilvl w:val="0"/>
          <w:numId w:val="12"/>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Children who achieve 100% attendance are presented with a certificate </w:t>
      </w:r>
      <w:r w:rsidR="00D7433B">
        <w:rPr>
          <w:rFonts w:eastAsia="Times New Roman" w:cstheme="minorHAnsi"/>
          <w:sz w:val="24"/>
          <w:szCs w:val="24"/>
          <w:lang w:eastAsia="en-GB"/>
        </w:rPr>
        <w:t xml:space="preserve">and an attendance prize </w:t>
      </w:r>
      <w:r w:rsidR="00DC08DC">
        <w:rPr>
          <w:rFonts w:eastAsia="Times New Roman" w:cstheme="minorHAnsi"/>
          <w:sz w:val="24"/>
          <w:szCs w:val="24"/>
          <w:lang w:eastAsia="en-GB"/>
        </w:rPr>
        <w:t>at the end of each</w:t>
      </w:r>
      <w:r w:rsidR="00EC3B02">
        <w:rPr>
          <w:rFonts w:eastAsia="Times New Roman" w:cstheme="minorHAnsi"/>
          <w:sz w:val="24"/>
          <w:szCs w:val="24"/>
          <w:lang w:eastAsia="en-GB"/>
        </w:rPr>
        <w:t xml:space="preserve"> </w:t>
      </w:r>
      <w:r w:rsidR="00D7433B">
        <w:rPr>
          <w:rFonts w:eastAsia="Times New Roman" w:cstheme="minorHAnsi"/>
          <w:sz w:val="24"/>
          <w:szCs w:val="24"/>
          <w:lang w:eastAsia="en-GB"/>
        </w:rPr>
        <w:t>year</w:t>
      </w:r>
      <w:r w:rsidR="007A0369">
        <w:rPr>
          <w:rFonts w:eastAsia="Times New Roman" w:cstheme="minorHAnsi"/>
          <w:sz w:val="24"/>
          <w:szCs w:val="24"/>
          <w:lang w:eastAsia="en-GB"/>
        </w:rPr>
        <w:t>.</w:t>
      </w:r>
    </w:p>
    <w:p w:rsidR="00EC3B02" w:rsidRDefault="00FA7245" w:rsidP="00FA7245">
      <w:pPr>
        <w:numPr>
          <w:ilvl w:val="0"/>
          <w:numId w:val="12"/>
        </w:numPr>
        <w:spacing w:before="100" w:beforeAutospacing="1" w:after="100" w:afterAutospacing="1" w:line="240" w:lineRule="auto"/>
        <w:rPr>
          <w:rFonts w:eastAsia="Times New Roman" w:cstheme="minorHAnsi"/>
          <w:sz w:val="24"/>
          <w:szCs w:val="24"/>
          <w:lang w:eastAsia="en-GB"/>
        </w:rPr>
      </w:pPr>
      <w:r w:rsidRPr="00DC08DC">
        <w:rPr>
          <w:rFonts w:eastAsia="Times New Roman" w:cstheme="minorHAnsi"/>
          <w:sz w:val="24"/>
          <w:szCs w:val="24"/>
          <w:lang w:eastAsia="en-GB"/>
        </w:rPr>
        <w:lastRenderedPageBreak/>
        <w:t xml:space="preserve">Children who achieve </w:t>
      </w:r>
      <w:r w:rsidR="00EC3B02">
        <w:rPr>
          <w:rFonts w:eastAsia="Times New Roman" w:cstheme="minorHAnsi"/>
          <w:sz w:val="24"/>
          <w:szCs w:val="24"/>
          <w:lang w:eastAsia="en-GB"/>
        </w:rPr>
        <w:t xml:space="preserve">at least 98% attendance </w:t>
      </w:r>
      <w:r w:rsidR="00BA4045">
        <w:rPr>
          <w:rFonts w:eastAsia="Times New Roman" w:cstheme="minorHAnsi"/>
          <w:sz w:val="24"/>
          <w:szCs w:val="24"/>
          <w:lang w:eastAsia="en-GB"/>
        </w:rPr>
        <w:t xml:space="preserve">will be entitled to </w:t>
      </w:r>
      <w:r w:rsidR="00EC3B02">
        <w:rPr>
          <w:rFonts w:eastAsia="Times New Roman" w:cstheme="minorHAnsi"/>
          <w:sz w:val="24"/>
          <w:szCs w:val="24"/>
          <w:lang w:eastAsia="en-GB"/>
        </w:rPr>
        <w:t>have</w:t>
      </w:r>
      <w:r w:rsidR="00BA4045">
        <w:rPr>
          <w:rFonts w:eastAsia="Times New Roman" w:cstheme="minorHAnsi"/>
          <w:sz w:val="24"/>
          <w:szCs w:val="24"/>
          <w:lang w:eastAsia="en-GB"/>
        </w:rPr>
        <w:t xml:space="preserve"> an “Attendance” badge </w:t>
      </w:r>
      <w:r w:rsidR="00EC3B02">
        <w:rPr>
          <w:rFonts w:eastAsia="Times New Roman" w:cstheme="minorHAnsi"/>
          <w:sz w:val="24"/>
          <w:szCs w:val="24"/>
          <w:lang w:eastAsia="en-GB"/>
        </w:rPr>
        <w:t>sewn onto their school sweatshirt</w:t>
      </w:r>
      <w:r w:rsidR="00D7433B">
        <w:rPr>
          <w:rFonts w:eastAsia="Times New Roman" w:cstheme="minorHAnsi"/>
          <w:sz w:val="24"/>
          <w:szCs w:val="24"/>
          <w:lang w:eastAsia="en-GB"/>
        </w:rPr>
        <w:t xml:space="preserve"> for the following year.</w:t>
      </w:r>
    </w:p>
    <w:p w:rsidR="00FA7245" w:rsidRDefault="00FA7245" w:rsidP="00FA7245">
      <w:pPr>
        <w:numPr>
          <w:ilvl w:val="0"/>
          <w:numId w:val="12"/>
        </w:num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xml:space="preserve">Good and improved attendance is </w:t>
      </w:r>
      <w:r w:rsidR="00DC08DC">
        <w:rPr>
          <w:rFonts w:eastAsia="Times New Roman" w:cstheme="minorHAnsi"/>
          <w:sz w:val="24"/>
          <w:szCs w:val="24"/>
          <w:lang w:eastAsia="en-GB"/>
        </w:rPr>
        <w:t xml:space="preserve">also </w:t>
      </w:r>
      <w:r w:rsidRPr="00FA7245">
        <w:rPr>
          <w:rFonts w:eastAsia="Times New Roman" w:cstheme="minorHAnsi"/>
          <w:sz w:val="24"/>
          <w:szCs w:val="24"/>
          <w:lang w:eastAsia="en-GB"/>
        </w:rPr>
        <w:t>rewarded with, for example, positive com</w:t>
      </w:r>
      <w:r w:rsidR="00DC08DC">
        <w:rPr>
          <w:rFonts w:eastAsia="Times New Roman" w:cstheme="minorHAnsi"/>
          <w:sz w:val="24"/>
          <w:szCs w:val="24"/>
          <w:lang w:eastAsia="en-GB"/>
        </w:rPr>
        <w:t>ments</w:t>
      </w:r>
      <w:r w:rsidR="00D7433B">
        <w:rPr>
          <w:rFonts w:eastAsia="Times New Roman" w:cstheme="minorHAnsi"/>
          <w:sz w:val="24"/>
          <w:szCs w:val="24"/>
          <w:lang w:eastAsia="en-GB"/>
        </w:rPr>
        <w:t>, Dojo points</w:t>
      </w:r>
      <w:r w:rsidR="00DC08DC">
        <w:rPr>
          <w:rFonts w:eastAsia="Times New Roman" w:cstheme="minorHAnsi"/>
          <w:sz w:val="24"/>
          <w:szCs w:val="24"/>
          <w:lang w:eastAsia="en-GB"/>
        </w:rPr>
        <w:t xml:space="preserve"> and certificates</w:t>
      </w:r>
      <w:r w:rsidRPr="00FA7245">
        <w:rPr>
          <w:rFonts w:eastAsia="Times New Roman" w:cstheme="minorHAnsi"/>
          <w:sz w:val="24"/>
          <w:szCs w:val="24"/>
          <w:lang w:eastAsia="en-GB"/>
        </w:rPr>
        <w:t>.</w:t>
      </w:r>
    </w:p>
    <w:p w:rsidR="002D15DC" w:rsidRPr="008117E0" w:rsidRDefault="007A0369" w:rsidP="00FA7245">
      <w:pPr>
        <w:numPr>
          <w:ilvl w:val="0"/>
          <w:numId w:val="1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Learning mentors working with children on their attendance are able to give rewards as appropriate.</w:t>
      </w:r>
    </w:p>
    <w:p w:rsidR="00FA7245" w:rsidRPr="001A5C3D" w:rsidRDefault="00FA7245" w:rsidP="00FA7245">
      <w:pPr>
        <w:spacing w:before="100" w:beforeAutospacing="1" w:after="100" w:afterAutospacing="1" w:line="240" w:lineRule="auto"/>
        <w:rPr>
          <w:rFonts w:eastAsia="Times New Roman" w:cstheme="minorHAnsi"/>
          <w:sz w:val="24"/>
          <w:szCs w:val="24"/>
          <w:lang w:eastAsia="en-GB"/>
        </w:rPr>
      </w:pPr>
      <w:r w:rsidRPr="00FA7245">
        <w:rPr>
          <w:rFonts w:eastAsia="Times New Roman" w:cstheme="minorHAnsi"/>
          <w:sz w:val="24"/>
          <w:szCs w:val="24"/>
          <w:lang w:eastAsia="en-GB"/>
        </w:rPr>
        <w:t> </w:t>
      </w:r>
      <w:r w:rsidRPr="001A5C3D">
        <w:rPr>
          <w:rFonts w:eastAsia="Times New Roman" w:cstheme="minorHAnsi"/>
          <w:b/>
          <w:bCs/>
          <w:sz w:val="24"/>
          <w:szCs w:val="24"/>
          <w:lang w:eastAsia="en-GB"/>
        </w:rPr>
        <w:t>ATTENDANCE CODES</w:t>
      </w:r>
    </w:p>
    <w:p w:rsidR="002D15DC" w:rsidRPr="001A5C3D" w:rsidRDefault="00FA7245" w:rsidP="002D15DC">
      <w:pPr>
        <w:spacing w:before="100" w:beforeAutospacing="1" w:after="100" w:afterAutospacing="1" w:line="240" w:lineRule="auto"/>
        <w:rPr>
          <w:rFonts w:eastAsia="Times New Roman" w:cstheme="minorHAnsi"/>
          <w:sz w:val="24"/>
          <w:szCs w:val="24"/>
          <w:lang w:eastAsia="en-GB"/>
        </w:rPr>
      </w:pPr>
      <w:r w:rsidRPr="001A5C3D">
        <w:rPr>
          <w:rFonts w:eastAsia="Times New Roman" w:cstheme="minorHAnsi"/>
          <w:sz w:val="24"/>
          <w:szCs w:val="24"/>
          <w:lang w:eastAsia="en-GB"/>
        </w:rPr>
        <w:t>The following codes will be used to indicate the reason for absence:</w:t>
      </w:r>
    </w:p>
    <w:p w:rsidR="006D30FD" w:rsidRDefault="006D30FD" w:rsidP="006D30FD">
      <w:pPr>
        <w:pStyle w:val="ListParagraph"/>
        <w:numPr>
          <w:ilvl w:val="0"/>
          <w:numId w:val="1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 - Present marks</w:t>
      </w:r>
    </w:p>
    <w:p w:rsidR="002D15DC" w:rsidRPr="006D30FD" w:rsidRDefault="006D30FD" w:rsidP="006D30FD">
      <w:pPr>
        <w:pStyle w:val="ListParagraph"/>
        <w:numPr>
          <w:ilvl w:val="0"/>
          <w:numId w:val="1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L – </w:t>
      </w:r>
      <w:r w:rsidRPr="002D15DC">
        <w:rPr>
          <w:rFonts w:eastAsia="Times New Roman" w:cstheme="minorHAnsi"/>
          <w:sz w:val="24"/>
          <w:szCs w:val="24"/>
          <w:lang w:eastAsia="en-GB"/>
        </w:rPr>
        <w:t>Late (between 8.50 and 9.15</w:t>
      </w:r>
    </w:p>
    <w:p w:rsidR="002D15DC" w:rsidRPr="002D15DC" w:rsidRDefault="00DC08DC" w:rsidP="002D15DC">
      <w:pPr>
        <w:pStyle w:val="ListParagraph"/>
        <w:numPr>
          <w:ilvl w:val="0"/>
          <w:numId w:val="16"/>
        </w:numPr>
        <w:spacing w:before="100" w:beforeAutospacing="1" w:after="100" w:afterAutospacing="1" w:line="240" w:lineRule="auto"/>
        <w:rPr>
          <w:rFonts w:eastAsia="Times New Roman" w:cstheme="minorHAnsi"/>
          <w:sz w:val="24"/>
          <w:szCs w:val="24"/>
          <w:lang w:eastAsia="en-GB"/>
        </w:rPr>
      </w:pPr>
      <w:r w:rsidRPr="002D15DC">
        <w:rPr>
          <w:rFonts w:eastAsia="Times New Roman" w:cstheme="minorHAnsi"/>
          <w:sz w:val="24"/>
          <w:szCs w:val="24"/>
          <w:lang w:eastAsia="en-GB"/>
        </w:rPr>
        <w:t>U</w:t>
      </w:r>
      <w:r w:rsidR="002D15DC">
        <w:rPr>
          <w:rFonts w:eastAsia="Times New Roman" w:cstheme="minorHAnsi"/>
          <w:sz w:val="24"/>
          <w:szCs w:val="24"/>
          <w:lang w:eastAsia="en-GB"/>
        </w:rPr>
        <w:t xml:space="preserve"> – </w:t>
      </w:r>
      <w:r w:rsidR="002D15DC" w:rsidRPr="002D15DC">
        <w:rPr>
          <w:rFonts w:eastAsia="Times New Roman" w:cstheme="minorHAnsi"/>
          <w:sz w:val="24"/>
          <w:szCs w:val="24"/>
          <w:lang w:eastAsia="en-GB"/>
        </w:rPr>
        <w:t>Late (after 9.15</w:t>
      </w:r>
      <w:r w:rsidR="00FA7245" w:rsidRPr="002D15DC">
        <w:rPr>
          <w:rFonts w:eastAsia="Times New Roman" w:cstheme="minorHAnsi"/>
          <w:sz w:val="24"/>
          <w:szCs w:val="24"/>
          <w:lang w:eastAsia="en-GB"/>
        </w:rPr>
        <w:t xml:space="preserve"> – unauth</w:t>
      </w:r>
      <w:r w:rsidR="002D15DC" w:rsidRPr="002D15DC">
        <w:rPr>
          <w:rFonts w:eastAsia="Times New Roman" w:cstheme="minorHAnsi"/>
          <w:sz w:val="24"/>
          <w:szCs w:val="24"/>
          <w:lang w:eastAsia="en-GB"/>
        </w:rPr>
        <w:t>orised absence)</w:t>
      </w:r>
    </w:p>
    <w:p w:rsidR="002D15DC" w:rsidRPr="002D15DC" w:rsidRDefault="00BA4045" w:rsidP="002D15DC">
      <w:pPr>
        <w:pStyle w:val="ListParagraph"/>
        <w:numPr>
          <w:ilvl w:val="0"/>
          <w:numId w:val="16"/>
        </w:numPr>
        <w:spacing w:before="100" w:beforeAutospacing="1" w:after="100" w:afterAutospacing="1" w:line="240" w:lineRule="auto"/>
        <w:rPr>
          <w:rFonts w:eastAsia="Times New Roman" w:cstheme="minorHAnsi"/>
          <w:sz w:val="24"/>
          <w:szCs w:val="24"/>
          <w:lang w:eastAsia="en-GB"/>
        </w:rPr>
      </w:pPr>
      <w:r w:rsidRPr="002D15DC">
        <w:rPr>
          <w:rFonts w:eastAsia="Times New Roman" w:cstheme="minorHAnsi"/>
          <w:sz w:val="24"/>
          <w:szCs w:val="24"/>
          <w:lang w:eastAsia="en-GB"/>
        </w:rPr>
        <w:t>M</w:t>
      </w:r>
      <w:r w:rsidR="002D15DC">
        <w:rPr>
          <w:rFonts w:eastAsia="Times New Roman" w:cstheme="minorHAnsi"/>
          <w:sz w:val="24"/>
          <w:szCs w:val="24"/>
          <w:lang w:eastAsia="en-GB"/>
        </w:rPr>
        <w:t xml:space="preserve"> – </w:t>
      </w:r>
      <w:r w:rsidR="00FA7245" w:rsidRPr="002D15DC">
        <w:rPr>
          <w:rFonts w:eastAsia="Times New Roman" w:cstheme="minorHAnsi"/>
          <w:sz w:val="24"/>
          <w:szCs w:val="24"/>
          <w:lang w:eastAsia="en-GB"/>
        </w:rPr>
        <w:t xml:space="preserve">Medical – hospital admission, dental, </w:t>
      </w:r>
      <w:r w:rsidR="006D30FD">
        <w:rPr>
          <w:rFonts w:eastAsia="Times New Roman" w:cstheme="minorHAnsi"/>
          <w:sz w:val="24"/>
          <w:szCs w:val="24"/>
          <w:lang w:eastAsia="en-GB"/>
        </w:rPr>
        <w:t>optician, hospital, doctors</w:t>
      </w:r>
    </w:p>
    <w:p w:rsidR="006D30FD" w:rsidRDefault="002D15DC" w:rsidP="00081584">
      <w:pPr>
        <w:pStyle w:val="ListParagraph"/>
        <w:numPr>
          <w:ilvl w:val="0"/>
          <w:numId w:val="16"/>
        </w:numPr>
        <w:spacing w:before="100" w:beforeAutospacing="1" w:after="100" w:afterAutospacing="1" w:line="240" w:lineRule="auto"/>
        <w:rPr>
          <w:rFonts w:eastAsia="Times New Roman" w:cstheme="minorHAnsi"/>
          <w:sz w:val="24"/>
          <w:szCs w:val="24"/>
          <w:lang w:eastAsia="en-GB"/>
        </w:rPr>
      </w:pPr>
      <w:r w:rsidRPr="006D30FD">
        <w:rPr>
          <w:rFonts w:eastAsia="Times New Roman" w:cstheme="minorHAnsi"/>
          <w:sz w:val="24"/>
          <w:szCs w:val="24"/>
          <w:lang w:eastAsia="en-GB"/>
        </w:rPr>
        <w:t xml:space="preserve">C – </w:t>
      </w:r>
      <w:r w:rsidR="00FA7245" w:rsidRPr="006D30FD">
        <w:rPr>
          <w:rFonts w:eastAsia="Times New Roman" w:cstheme="minorHAnsi"/>
          <w:sz w:val="24"/>
          <w:szCs w:val="24"/>
          <w:lang w:eastAsia="en-GB"/>
        </w:rPr>
        <w:t>Other authorised absence – general illness,</w:t>
      </w:r>
      <w:r w:rsidRPr="006D30FD">
        <w:rPr>
          <w:rFonts w:eastAsia="Times New Roman" w:cstheme="minorHAnsi"/>
          <w:sz w:val="24"/>
          <w:szCs w:val="24"/>
          <w:lang w:eastAsia="en-GB"/>
        </w:rPr>
        <w:t xml:space="preserve"> bereavement, family reasons.</w:t>
      </w:r>
    </w:p>
    <w:p w:rsidR="002D15DC" w:rsidRPr="006D30FD" w:rsidRDefault="002D15DC" w:rsidP="00081584">
      <w:pPr>
        <w:pStyle w:val="ListParagraph"/>
        <w:numPr>
          <w:ilvl w:val="0"/>
          <w:numId w:val="16"/>
        </w:numPr>
        <w:spacing w:before="100" w:beforeAutospacing="1" w:after="100" w:afterAutospacing="1" w:line="240" w:lineRule="auto"/>
        <w:rPr>
          <w:rFonts w:eastAsia="Times New Roman" w:cstheme="minorHAnsi"/>
          <w:sz w:val="24"/>
          <w:szCs w:val="24"/>
          <w:lang w:eastAsia="en-GB"/>
        </w:rPr>
      </w:pPr>
      <w:r w:rsidRPr="006D30FD">
        <w:rPr>
          <w:rFonts w:eastAsia="Times New Roman" w:cstheme="minorHAnsi"/>
          <w:sz w:val="24"/>
          <w:szCs w:val="24"/>
          <w:lang w:eastAsia="en-GB"/>
        </w:rPr>
        <w:t>H – Authorised holiday absence</w:t>
      </w:r>
    </w:p>
    <w:p w:rsidR="00FA7245" w:rsidRDefault="001A5C3D" w:rsidP="002D15DC">
      <w:pPr>
        <w:pStyle w:val="ListParagraph"/>
        <w:numPr>
          <w:ilvl w:val="0"/>
          <w:numId w:val="16"/>
        </w:numPr>
        <w:spacing w:before="100" w:beforeAutospacing="1" w:after="100" w:afterAutospacing="1" w:line="240" w:lineRule="auto"/>
        <w:rPr>
          <w:rFonts w:eastAsia="Times New Roman" w:cstheme="minorHAnsi"/>
          <w:sz w:val="24"/>
          <w:szCs w:val="24"/>
          <w:lang w:eastAsia="en-GB"/>
        </w:rPr>
      </w:pPr>
      <w:r w:rsidRPr="002D15DC">
        <w:rPr>
          <w:rFonts w:eastAsia="Times New Roman" w:cstheme="minorHAnsi"/>
          <w:sz w:val="24"/>
          <w:szCs w:val="24"/>
          <w:lang w:eastAsia="en-GB"/>
        </w:rPr>
        <w:t>G</w:t>
      </w:r>
      <w:r w:rsidR="002D15DC">
        <w:rPr>
          <w:rFonts w:eastAsia="Times New Roman" w:cstheme="minorHAnsi"/>
          <w:sz w:val="24"/>
          <w:szCs w:val="24"/>
          <w:lang w:eastAsia="en-GB"/>
        </w:rPr>
        <w:t xml:space="preserve"> – </w:t>
      </w:r>
      <w:r w:rsidR="006D30FD">
        <w:rPr>
          <w:rFonts w:eastAsia="Times New Roman" w:cstheme="minorHAnsi"/>
          <w:sz w:val="24"/>
          <w:szCs w:val="24"/>
          <w:lang w:eastAsia="en-GB"/>
        </w:rPr>
        <w:t>Unauthorised holiday absence</w:t>
      </w:r>
    </w:p>
    <w:p w:rsidR="006D30FD" w:rsidRDefault="006D30FD" w:rsidP="002D15DC">
      <w:pPr>
        <w:pStyle w:val="ListParagraph"/>
        <w:numPr>
          <w:ilvl w:val="0"/>
          <w:numId w:val="1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B – Educated off site</w:t>
      </w:r>
    </w:p>
    <w:p w:rsidR="006D30FD" w:rsidRDefault="006D30FD" w:rsidP="002D15DC">
      <w:pPr>
        <w:pStyle w:val="ListParagraph"/>
        <w:numPr>
          <w:ilvl w:val="0"/>
          <w:numId w:val="1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P – Sporting activity </w:t>
      </w:r>
    </w:p>
    <w:p w:rsidR="009A539E" w:rsidRPr="008117E0" w:rsidRDefault="006D30FD" w:rsidP="00FA7245">
      <w:pPr>
        <w:pStyle w:val="ListParagraph"/>
        <w:numPr>
          <w:ilvl w:val="0"/>
          <w:numId w:val="1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Y – Enforced closure</w:t>
      </w:r>
    </w:p>
    <w:p w:rsidR="00FA7245" w:rsidRPr="001A5C3D" w:rsidRDefault="00FA7245" w:rsidP="00FA7245">
      <w:pPr>
        <w:spacing w:before="100" w:beforeAutospacing="1" w:after="100" w:afterAutospacing="1" w:line="240" w:lineRule="auto"/>
        <w:rPr>
          <w:rFonts w:eastAsia="Times New Roman" w:cstheme="minorHAnsi"/>
          <w:sz w:val="24"/>
          <w:szCs w:val="24"/>
          <w:lang w:eastAsia="en-GB"/>
        </w:rPr>
      </w:pPr>
      <w:r w:rsidRPr="001A5C3D">
        <w:rPr>
          <w:rFonts w:eastAsia="Times New Roman" w:cstheme="minorHAnsi"/>
          <w:b/>
          <w:bCs/>
          <w:sz w:val="24"/>
          <w:szCs w:val="24"/>
          <w:lang w:eastAsia="en-GB"/>
        </w:rPr>
        <w:t>MONITORING AND EVALUATION</w:t>
      </w:r>
    </w:p>
    <w:p w:rsidR="00DC08DC" w:rsidRPr="001A5C3D" w:rsidRDefault="00FA7245" w:rsidP="00BA4045">
      <w:pPr>
        <w:spacing w:before="100" w:beforeAutospacing="1" w:after="100" w:afterAutospacing="1" w:line="240" w:lineRule="auto"/>
        <w:jc w:val="both"/>
        <w:rPr>
          <w:rFonts w:eastAsia="Times New Roman" w:cstheme="minorHAnsi"/>
          <w:sz w:val="24"/>
          <w:szCs w:val="24"/>
          <w:lang w:eastAsia="en-GB"/>
        </w:rPr>
      </w:pPr>
      <w:r w:rsidRPr="001A5C3D">
        <w:rPr>
          <w:rFonts w:eastAsia="Times New Roman" w:cstheme="minorHAnsi"/>
          <w:sz w:val="24"/>
          <w:szCs w:val="24"/>
          <w:lang w:eastAsia="en-GB"/>
        </w:rPr>
        <w:t xml:space="preserve">Attendance data will be collected </w:t>
      </w:r>
      <w:r w:rsidR="006A025A" w:rsidRPr="001A5C3D">
        <w:rPr>
          <w:rFonts w:eastAsia="Times New Roman" w:cstheme="minorHAnsi"/>
          <w:sz w:val="24"/>
          <w:szCs w:val="24"/>
          <w:lang w:eastAsia="en-GB"/>
        </w:rPr>
        <w:t>half-termly</w:t>
      </w:r>
      <w:r w:rsidRPr="001A5C3D">
        <w:rPr>
          <w:rFonts w:eastAsia="Times New Roman" w:cstheme="minorHAnsi"/>
          <w:sz w:val="24"/>
          <w:szCs w:val="24"/>
          <w:lang w:eastAsia="en-GB"/>
        </w:rPr>
        <w:t xml:space="preserve"> to establish patterns of irregular attendance.  This will include </w:t>
      </w:r>
      <w:r w:rsidR="00BA4045" w:rsidRPr="001A5C3D">
        <w:rPr>
          <w:rFonts w:eastAsia="Times New Roman" w:cstheme="minorHAnsi"/>
          <w:sz w:val="24"/>
          <w:szCs w:val="24"/>
          <w:lang w:eastAsia="en-GB"/>
        </w:rPr>
        <w:t xml:space="preserve">all children with attendance below 90% and, in addition, </w:t>
      </w:r>
      <w:r w:rsidR="00A17556" w:rsidRPr="001A5C3D">
        <w:rPr>
          <w:rFonts w:eastAsia="Times New Roman" w:cstheme="minorHAnsi"/>
          <w:sz w:val="24"/>
          <w:szCs w:val="24"/>
          <w:lang w:eastAsia="en-GB"/>
        </w:rPr>
        <w:t>children with:</w:t>
      </w:r>
    </w:p>
    <w:p w:rsidR="00DC08DC" w:rsidRPr="001A5C3D" w:rsidRDefault="00DC08DC" w:rsidP="00711F0A">
      <w:pPr>
        <w:numPr>
          <w:ilvl w:val="0"/>
          <w:numId w:val="13"/>
        </w:numPr>
        <w:spacing w:before="100" w:beforeAutospacing="1" w:after="100" w:afterAutospacing="1" w:line="240" w:lineRule="auto"/>
        <w:jc w:val="both"/>
        <w:rPr>
          <w:rFonts w:eastAsia="Times New Roman" w:cstheme="minorHAnsi"/>
          <w:sz w:val="24"/>
          <w:szCs w:val="24"/>
          <w:lang w:eastAsia="en-GB"/>
        </w:rPr>
      </w:pPr>
      <w:r w:rsidRPr="001A5C3D">
        <w:rPr>
          <w:rFonts w:eastAsia="Times New Roman" w:cstheme="minorHAnsi"/>
          <w:sz w:val="24"/>
          <w:szCs w:val="24"/>
          <w:lang w:eastAsia="en-GB"/>
        </w:rPr>
        <w:t xml:space="preserve">more than two </w:t>
      </w:r>
      <w:r w:rsidR="00FA7245" w:rsidRPr="001A5C3D">
        <w:rPr>
          <w:rFonts w:eastAsia="Times New Roman" w:cstheme="minorHAnsi"/>
          <w:sz w:val="24"/>
          <w:szCs w:val="24"/>
          <w:lang w:eastAsia="en-GB"/>
        </w:rPr>
        <w:t>incomplete weeks</w:t>
      </w:r>
    </w:p>
    <w:p w:rsidR="00DC08DC" w:rsidRPr="001A5C3D" w:rsidRDefault="00DC08DC" w:rsidP="00711F0A">
      <w:pPr>
        <w:numPr>
          <w:ilvl w:val="0"/>
          <w:numId w:val="13"/>
        </w:numPr>
        <w:spacing w:before="100" w:beforeAutospacing="1" w:after="100" w:afterAutospacing="1" w:line="240" w:lineRule="auto"/>
        <w:jc w:val="both"/>
        <w:rPr>
          <w:rFonts w:eastAsia="Times New Roman" w:cstheme="minorHAnsi"/>
          <w:sz w:val="24"/>
          <w:szCs w:val="24"/>
          <w:lang w:eastAsia="en-GB"/>
        </w:rPr>
      </w:pPr>
      <w:r w:rsidRPr="001A5C3D">
        <w:rPr>
          <w:rFonts w:eastAsia="Times New Roman" w:cstheme="minorHAnsi"/>
          <w:sz w:val="24"/>
          <w:szCs w:val="24"/>
          <w:lang w:eastAsia="en-GB"/>
        </w:rPr>
        <w:t xml:space="preserve">regular </w:t>
      </w:r>
      <w:r w:rsidR="00FA7245" w:rsidRPr="001A5C3D">
        <w:rPr>
          <w:rFonts w:eastAsia="Times New Roman" w:cstheme="minorHAnsi"/>
          <w:sz w:val="24"/>
          <w:szCs w:val="24"/>
          <w:lang w:eastAsia="en-GB"/>
        </w:rPr>
        <w:t xml:space="preserve">Monday </w:t>
      </w:r>
      <w:r w:rsidRPr="001A5C3D">
        <w:rPr>
          <w:rFonts w:eastAsia="Times New Roman" w:cstheme="minorHAnsi"/>
          <w:sz w:val="24"/>
          <w:szCs w:val="24"/>
          <w:lang w:eastAsia="en-GB"/>
        </w:rPr>
        <w:t>or Friday absences</w:t>
      </w:r>
    </w:p>
    <w:p w:rsidR="00DC08DC" w:rsidRPr="001A5C3D" w:rsidRDefault="00DC08DC" w:rsidP="00711F0A">
      <w:pPr>
        <w:numPr>
          <w:ilvl w:val="0"/>
          <w:numId w:val="13"/>
        </w:numPr>
        <w:spacing w:before="100" w:beforeAutospacing="1" w:after="100" w:afterAutospacing="1" w:line="240" w:lineRule="auto"/>
        <w:jc w:val="both"/>
        <w:rPr>
          <w:rFonts w:eastAsia="Times New Roman" w:cstheme="minorHAnsi"/>
          <w:sz w:val="24"/>
          <w:szCs w:val="24"/>
          <w:lang w:eastAsia="en-GB"/>
        </w:rPr>
      </w:pPr>
      <w:r w:rsidRPr="001A5C3D">
        <w:rPr>
          <w:rFonts w:eastAsia="Times New Roman" w:cstheme="minorHAnsi"/>
          <w:sz w:val="24"/>
          <w:szCs w:val="24"/>
          <w:lang w:eastAsia="en-GB"/>
        </w:rPr>
        <w:t>repeated lateness</w:t>
      </w:r>
    </w:p>
    <w:p w:rsidR="00DC08DC" w:rsidRPr="001A5C3D" w:rsidRDefault="00FA7245" w:rsidP="00711F0A">
      <w:pPr>
        <w:numPr>
          <w:ilvl w:val="0"/>
          <w:numId w:val="13"/>
        </w:numPr>
        <w:spacing w:before="100" w:beforeAutospacing="1" w:after="100" w:afterAutospacing="1" w:line="240" w:lineRule="auto"/>
        <w:jc w:val="both"/>
        <w:rPr>
          <w:rFonts w:eastAsia="Times New Roman" w:cstheme="minorHAnsi"/>
          <w:sz w:val="24"/>
          <w:szCs w:val="24"/>
          <w:lang w:eastAsia="en-GB"/>
        </w:rPr>
      </w:pPr>
      <w:r w:rsidRPr="001A5C3D">
        <w:rPr>
          <w:rFonts w:eastAsia="Times New Roman" w:cstheme="minorHAnsi"/>
          <w:sz w:val="24"/>
          <w:szCs w:val="24"/>
          <w:lang w:eastAsia="en-GB"/>
        </w:rPr>
        <w:t>periods of extended abse</w:t>
      </w:r>
      <w:r w:rsidR="00DC08DC" w:rsidRPr="001A5C3D">
        <w:rPr>
          <w:rFonts w:eastAsia="Times New Roman" w:cstheme="minorHAnsi"/>
          <w:sz w:val="24"/>
          <w:szCs w:val="24"/>
          <w:lang w:eastAsia="en-GB"/>
        </w:rPr>
        <w:t>nce</w:t>
      </w:r>
    </w:p>
    <w:p w:rsidR="00DC08DC" w:rsidRPr="001A5C3D" w:rsidRDefault="00DC08DC" w:rsidP="00711F0A">
      <w:pPr>
        <w:numPr>
          <w:ilvl w:val="0"/>
          <w:numId w:val="13"/>
        </w:numPr>
        <w:spacing w:before="100" w:beforeAutospacing="1" w:after="100" w:afterAutospacing="1" w:line="240" w:lineRule="auto"/>
        <w:jc w:val="both"/>
        <w:rPr>
          <w:rFonts w:eastAsia="Times New Roman" w:cstheme="minorHAnsi"/>
          <w:sz w:val="24"/>
          <w:szCs w:val="24"/>
          <w:lang w:eastAsia="en-GB"/>
        </w:rPr>
      </w:pPr>
      <w:r w:rsidRPr="001A5C3D">
        <w:rPr>
          <w:rFonts w:eastAsia="Times New Roman" w:cstheme="minorHAnsi"/>
          <w:sz w:val="24"/>
          <w:szCs w:val="24"/>
          <w:lang w:eastAsia="en-GB"/>
        </w:rPr>
        <w:t>more than one unauthorised absence</w:t>
      </w:r>
    </w:p>
    <w:p w:rsidR="00367906" w:rsidRDefault="00FA7245" w:rsidP="00367906">
      <w:pPr>
        <w:spacing w:before="100" w:beforeAutospacing="1" w:after="100" w:afterAutospacing="1" w:line="240" w:lineRule="auto"/>
        <w:jc w:val="both"/>
        <w:rPr>
          <w:rFonts w:eastAsia="Times New Roman" w:cstheme="minorHAnsi"/>
          <w:sz w:val="24"/>
          <w:szCs w:val="24"/>
          <w:lang w:eastAsia="en-GB"/>
        </w:rPr>
      </w:pPr>
      <w:r w:rsidRPr="001A5C3D">
        <w:rPr>
          <w:rFonts w:eastAsia="Times New Roman" w:cstheme="minorHAnsi"/>
          <w:sz w:val="24"/>
          <w:szCs w:val="24"/>
          <w:lang w:eastAsia="en-GB"/>
        </w:rPr>
        <w:t>This dat</w:t>
      </w:r>
      <w:r w:rsidR="00367906" w:rsidRPr="001A5C3D">
        <w:rPr>
          <w:rFonts w:eastAsia="Times New Roman" w:cstheme="minorHAnsi"/>
          <w:sz w:val="24"/>
          <w:szCs w:val="24"/>
          <w:lang w:eastAsia="en-GB"/>
        </w:rPr>
        <w:t>a will be discussed with the ESW</w:t>
      </w:r>
      <w:r w:rsidRPr="001A5C3D">
        <w:rPr>
          <w:rFonts w:eastAsia="Times New Roman" w:cstheme="minorHAnsi"/>
          <w:sz w:val="24"/>
          <w:szCs w:val="24"/>
          <w:lang w:eastAsia="en-GB"/>
        </w:rPr>
        <w:t xml:space="preserve"> as part of the regular </w:t>
      </w:r>
      <w:r w:rsidR="00367906" w:rsidRPr="001A5C3D">
        <w:rPr>
          <w:rFonts w:eastAsia="Times New Roman" w:cstheme="minorHAnsi"/>
          <w:sz w:val="24"/>
          <w:szCs w:val="24"/>
          <w:lang w:eastAsia="en-GB"/>
        </w:rPr>
        <w:t>meetings and contact made with parents.</w:t>
      </w:r>
    </w:p>
    <w:p w:rsidR="000D6D36" w:rsidRDefault="00FA7245" w:rsidP="006D30FD">
      <w:pPr>
        <w:spacing w:before="100" w:beforeAutospacing="1" w:after="100" w:afterAutospacing="1" w:line="240" w:lineRule="auto"/>
        <w:jc w:val="both"/>
        <w:rPr>
          <w:rFonts w:eastAsia="Times New Roman" w:cstheme="minorHAnsi"/>
          <w:sz w:val="24"/>
          <w:szCs w:val="24"/>
          <w:lang w:eastAsia="en-GB"/>
        </w:rPr>
      </w:pPr>
      <w:r w:rsidRPr="00FA7245">
        <w:rPr>
          <w:rFonts w:eastAsia="Times New Roman" w:cstheme="minorHAnsi"/>
          <w:sz w:val="24"/>
          <w:szCs w:val="24"/>
          <w:lang w:eastAsia="en-GB"/>
        </w:rPr>
        <w:t xml:space="preserve">The Headteacher </w:t>
      </w:r>
      <w:r w:rsidR="00367906">
        <w:rPr>
          <w:rFonts w:eastAsia="Times New Roman" w:cstheme="minorHAnsi"/>
          <w:sz w:val="24"/>
          <w:szCs w:val="24"/>
          <w:lang w:eastAsia="en-GB"/>
        </w:rPr>
        <w:t>will report back on these discussions to Governors each term.</w:t>
      </w:r>
    </w:p>
    <w:p w:rsidR="000D6D36" w:rsidRPr="000D6D36" w:rsidRDefault="000D6D36" w:rsidP="000D6D36">
      <w:pPr>
        <w:rPr>
          <w:b/>
          <w:sz w:val="24"/>
          <w:szCs w:val="24"/>
        </w:rPr>
      </w:pPr>
      <w:r w:rsidRPr="000D6D36">
        <w:rPr>
          <w:b/>
          <w:sz w:val="24"/>
          <w:szCs w:val="24"/>
        </w:rPr>
        <w:t>REGISTRATION PROCEDURES</w:t>
      </w:r>
    </w:p>
    <w:p w:rsidR="000D6D36" w:rsidRPr="000D6D36" w:rsidRDefault="000D6D36" w:rsidP="000D6D36">
      <w:pPr>
        <w:rPr>
          <w:sz w:val="24"/>
          <w:szCs w:val="24"/>
        </w:rPr>
      </w:pPr>
      <w:r w:rsidRPr="000D6D36">
        <w:rPr>
          <w:sz w:val="24"/>
          <w:szCs w:val="24"/>
        </w:rPr>
        <w:t xml:space="preserve"> Class Teachers (or the person leading the class in the absence of the class teacher).</w:t>
      </w:r>
    </w:p>
    <w:p w:rsidR="000D6D36" w:rsidRPr="000D6D36" w:rsidRDefault="000D6D36" w:rsidP="000D6D36">
      <w:pPr>
        <w:pStyle w:val="ListParagraph"/>
        <w:numPr>
          <w:ilvl w:val="0"/>
          <w:numId w:val="17"/>
        </w:numPr>
        <w:spacing w:after="160" w:line="259" w:lineRule="auto"/>
        <w:rPr>
          <w:sz w:val="24"/>
          <w:szCs w:val="24"/>
        </w:rPr>
      </w:pPr>
      <w:r w:rsidRPr="000D6D36">
        <w:rPr>
          <w:sz w:val="24"/>
          <w:szCs w:val="24"/>
        </w:rPr>
        <w:t xml:space="preserve">To provide, through the class register, an accurate record of the attendance of each child in their class at each session. The register must be saved by 8.50 a.m. and by 10 minutes after the beginning of the afternoon session. Teachers should mark the register with a slash </w:t>
      </w:r>
      <w:r w:rsidRPr="000D6D36">
        <w:rPr>
          <w:b/>
          <w:sz w:val="24"/>
          <w:szCs w:val="24"/>
        </w:rPr>
        <w:t>/</w:t>
      </w:r>
      <w:r w:rsidRPr="000D6D36">
        <w:rPr>
          <w:sz w:val="24"/>
          <w:szCs w:val="24"/>
        </w:rPr>
        <w:t xml:space="preserve"> to indicate the child is present or taking part in an activity under the supervision of school staff. No other mark should be given; registers will be updated with absence codes by the Attendance Officer. Please remember that taking the attendance register twice a day is a legal requirement.</w:t>
      </w:r>
    </w:p>
    <w:p w:rsidR="000D6D36" w:rsidRPr="000D6D36" w:rsidRDefault="000D6D36" w:rsidP="000D6D36">
      <w:pPr>
        <w:pStyle w:val="ListParagraph"/>
        <w:numPr>
          <w:ilvl w:val="0"/>
          <w:numId w:val="17"/>
        </w:numPr>
        <w:spacing w:after="160" w:line="259" w:lineRule="auto"/>
        <w:rPr>
          <w:sz w:val="24"/>
          <w:szCs w:val="24"/>
        </w:rPr>
      </w:pPr>
      <w:r w:rsidRPr="000D6D36">
        <w:rPr>
          <w:sz w:val="24"/>
          <w:szCs w:val="24"/>
        </w:rPr>
        <w:t xml:space="preserve">To maintain an accurate copy of the register, to be used as a fire register in the event of the school being evacuated. For ease of use in an emergency, this register should be marked </w:t>
      </w:r>
      <w:r w:rsidR="006A025A">
        <w:rPr>
          <w:b/>
          <w:sz w:val="24"/>
          <w:szCs w:val="24"/>
        </w:rPr>
        <w:t>O</w:t>
      </w:r>
      <w:r w:rsidRPr="000D6D36">
        <w:rPr>
          <w:sz w:val="24"/>
          <w:szCs w:val="24"/>
        </w:rPr>
        <w:t xml:space="preserve"> for children who are absent and </w:t>
      </w:r>
      <w:r w:rsidRPr="000D6D36">
        <w:rPr>
          <w:b/>
          <w:sz w:val="24"/>
          <w:szCs w:val="24"/>
        </w:rPr>
        <w:t>X</w:t>
      </w:r>
      <w:r w:rsidRPr="000D6D36">
        <w:rPr>
          <w:sz w:val="24"/>
          <w:szCs w:val="24"/>
        </w:rPr>
        <w:t xml:space="preserve"> for children who are off-site with another member of staff. This register </w:t>
      </w:r>
      <w:r w:rsidRPr="000D6D36">
        <w:rPr>
          <w:sz w:val="24"/>
          <w:szCs w:val="24"/>
        </w:rPr>
        <w:lastRenderedPageBreak/>
        <w:t>must be updated if children come into class late or leave early. It should go with the class to lessons such as ICT or P.E.</w:t>
      </w:r>
    </w:p>
    <w:p w:rsidR="000D6D36" w:rsidRPr="000D6D36" w:rsidRDefault="000D6D36" w:rsidP="000D6D36">
      <w:pPr>
        <w:pStyle w:val="ListParagraph"/>
        <w:numPr>
          <w:ilvl w:val="0"/>
          <w:numId w:val="17"/>
        </w:numPr>
        <w:spacing w:after="160" w:line="259" w:lineRule="auto"/>
        <w:rPr>
          <w:sz w:val="24"/>
          <w:szCs w:val="24"/>
        </w:rPr>
      </w:pPr>
      <w:r w:rsidRPr="000D6D36">
        <w:rPr>
          <w:sz w:val="24"/>
          <w:szCs w:val="24"/>
        </w:rPr>
        <w:t>To pass on to the Attendance Officer any reasons for absence given to them. Written notes should then be sent to the main office; Classdojo messages should be copied and emailed to the attendance officer.</w:t>
      </w:r>
    </w:p>
    <w:p w:rsidR="000D6D36" w:rsidRPr="000D6D36" w:rsidRDefault="000D6D36" w:rsidP="000D6D36">
      <w:pPr>
        <w:pStyle w:val="ListParagraph"/>
        <w:numPr>
          <w:ilvl w:val="0"/>
          <w:numId w:val="17"/>
        </w:numPr>
        <w:spacing w:after="160" w:line="259" w:lineRule="auto"/>
        <w:rPr>
          <w:sz w:val="24"/>
          <w:szCs w:val="24"/>
        </w:rPr>
      </w:pPr>
      <w:r w:rsidRPr="000D6D36">
        <w:rPr>
          <w:sz w:val="24"/>
          <w:szCs w:val="24"/>
        </w:rPr>
        <w:t xml:space="preserve">To make the Leadership team aware of any concerns about children’s attendance and any related impact on learning and well-being.  </w:t>
      </w:r>
    </w:p>
    <w:p w:rsidR="000D6D36" w:rsidRPr="000D6D36" w:rsidRDefault="000D6D36" w:rsidP="000D6D36">
      <w:pPr>
        <w:pStyle w:val="ListParagraph"/>
        <w:numPr>
          <w:ilvl w:val="0"/>
          <w:numId w:val="17"/>
        </w:numPr>
        <w:spacing w:after="160" w:line="259" w:lineRule="auto"/>
        <w:rPr>
          <w:sz w:val="24"/>
          <w:szCs w:val="24"/>
        </w:rPr>
      </w:pPr>
      <w:r w:rsidRPr="000D6D36">
        <w:rPr>
          <w:sz w:val="24"/>
          <w:szCs w:val="24"/>
        </w:rPr>
        <w:t>To organise work to be sent home for children in their class who are expected to be absent for an extended period through sickness.</w:t>
      </w:r>
    </w:p>
    <w:p w:rsidR="00042E77" w:rsidRPr="000D6D36" w:rsidRDefault="00042E77" w:rsidP="000D6D36">
      <w:pPr>
        <w:rPr>
          <w:rFonts w:eastAsia="Times New Roman" w:cstheme="minorHAnsi"/>
          <w:sz w:val="24"/>
          <w:szCs w:val="24"/>
          <w:lang w:eastAsia="en-GB"/>
        </w:rPr>
      </w:pPr>
      <w:r w:rsidRPr="000D6D36">
        <w:br w:type="page"/>
      </w:r>
      <w:r w:rsidR="00AC7434">
        <w:rPr>
          <w:noProof/>
          <w:lang w:eastAsia="en-GB"/>
        </w:rPr>
        <w:lastRenderedPageBreak/>
        <mc:AlternateContent>
          <mc:Choice Requires="wps">
            <w:drawing>
              <wp:anchor distT="0" distB="0" distL="114300" distR="114300" simplePos="0" relativeHeight="251666432" behindDoc="0" locked="0" layoutInCell="1" allowOverlap="1" wp14:anchorId="72B59A51" wp14:editId="3BEE1B53">
                <wp:simplePos x="0" y="0"/>
                <wp:positionH relativeFrom="margin">
                  <wp:posOffset>703580</wp:posOffset>
                </wp:positionH>
                <wp:positionV relativeFrom="page">
                  <wp:posOffset>152400</wp:posOffset>
                </wp:positionV>
                <wp:extent cx="521017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10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434" w:rsidRPr="00A855A4" w:rsidRDefault="00AC7434" w:rsidP="00AC7434">
                            <w:pPr>
                              <w:jc w:val="center"/>
                              <w:rPr>
                                <w:b/>
                                <w:sz w:val="28"/>
                                <w:szCs w:val="28"/>
                              </w:rPr>
                            </w:pPr>
                            <w:r>
                              <w:rPr>
                                <w:b/>
                                <w:sz w:val="28"/>
                                <w:szCs w:val="28"/>
                              </w:rPr>
                              <w:t>APPLICATION FOR LEAVE OF ABSENCE FROM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59A51" id="Text Box 1" o:spid="_x0000_s1027" type="#_x0000_t202" style="position:absolute;margin-left:55.4pt;margin-top:12pt;width:410.25pt;height:22.5pt;z-index:25166643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" fillcolor="white [3201]" strokeweight=".5pt">
                <v:textbox>
                  <w:txbxContent>
                    <w:p w:rsidR="00AC7434" w:rsidRPr="00A855A4" w:rsidRDefault="00AC7434" w:rsidP="00AC7434">
                      <w:pPr>
                        <w:jc w:val="center"/>
                        <w:rPr>
                          <w:b/>
                          <w:sz w:val="28"/>
                          <w:szCs w:val="28"/>
                        </w:rPr>
                      </w:pPr>
                      <w:r>
                        <w:rPr>
                          <w:b/>
                          <w:sz w:val="28"/>
                          <w:szCs w:val="28"/>
                        </w:rPr>
                        <w:t>APPLICATION FOR LEAVE OF ABSENCE FROM SCHOOL</w:t>
                      </w:r>
                    </w:p>
                  </w:txbxContent>
                </v:textbox>
                <w10:wrap anchorx="margin" anchory="page"/>
              </v:shape>
            </w:pict>
          </mc:Fallback>
        </mc:AlternateContent>
      </w:r>
      <w:r w:rsidR="00AC7434">
        <w:rPr>
          <w:b/>
          <w:sz w:val="28"/>
        </w:rPr>
        <w:t>Lidget Green Primary School</w:t>
      </w:r>
      <w:r w:rsidR="00AC7434">
        <w:rPr>
          <w:b/>
          <w:sz w:val="28"/>
        </w:rPr>
        <w:tab/>
      </w:r>
      <w:r w:rsidR="00AC7434">
        <w:rPr>
          <w:b/>
          <w:sz w:val="28"/>
        </w:rPr>
        <w:tab/>
        <w:t>DFES No: 3802043</w:t>
      </w:r>
    </w:p>
    <w:p w:rsidR="00AC7434" w:rsidRPr="00AC7434" w:rsidRDefault="00AC7434" w:rsidP="00AC7434">
      <w:pPr>
        <w:rPr>
          <w:b/>
        </w:rPr>
      </w:pPr>
      <w:r w:rsidRPr="00C1690A">
        <w:rPr>
          <w:rFonts w:ascii="Calibri" w:hAnsi="Calibri" w:cs="Arial"/>
          <w:sz w:val="20"/>
          <w:szCs w:val="20"/>
        </w:rPr>
        <w:t xml:space="preserve">Pupils attend school for a maximum of 190 days each academic year.  Full attendance is vital for your child’s educational progress. </w:t>
      </w:r>
      <w:r>
        <w:rPr>
          <w:rFonts w:ascii="Calibri" w:hAnsi="Calibri" w:cs="Arial"/>
          <w:sz w:val="20"/>
          <w:szCs w:val="20"/>
        </w:rPr>
        <w:t xml:space="preserve">Lidget </w:t>
      </w:r>
      <w:r w:rsidRPr="00C1690A">
        <w:rPr>
          <w:rFonts w:ascii="Calibri" w:hAnsi="Calibri" w:cs="Arial"/>
          <w:sz w:val="20"/>
          <w:szCs w:val="20"/>
        </w:rPr>
        <w:t>Green Primary School expects all parents/guardians to ensure that their children attend school reg</w:t>
      </w:r>
      <w:r>
        <w:rPr>
          <w:rFonts w:ascii="Calibri" w:hAnsi="Calibri" w:cs="Arial"/>
          <w:sz w:val="20"/>
          <w:szCs w:val="20"/>
        </w:rPr>
        <w:t>ularly. Absences due to leave</w:t>
      </w:r>
      <w:r w:rsidRPr="00C1690A">
        <w:rPr>
          <w:rFonts w:ascii="Calibri" w:hAnsi="Calibri" w:cs="Arial"/>
          <w:sz w:val="20"/>
          <w:szCs w:val="20"/>
        </w:rPr>
        <w:t xml:space="preserve"> taken during term time can seriously affect a child’s academic attainment.  Our policy is to only give permission for leave of absence in </w:t>
      </w:r>
      <w:r w:rsidRPr="00C1690A">
        <w:rPr>
          <w:rFonts w:ascii="Calibri" w:hAnsi="Calibri" w:cs="Arial"/>
          <w:b/>
          <w:sz w:val="20"/>
          <w:szCs w:val="20"/>
        </w:rPr>
        <w:t>the most exceptional circumstances</w:t>
      </w:r>
      <w:r w:rsidRPr="00C1690A">
        <w:rPr>
          <w:rFonts w:ascii="Calibri" w:hAnsi="Calibri" w:cs="Arial"/>
          <w:sz w:val="20"/>
          <w:szCs w:val="20"/>
        </w:rPr>
        <w:t xml:space="preserve">. In the rare circumstances that permission is given for Leave of Absence, the Headteacher will determine the number of days of absence allowed. </w:t>
      </w:r>
    </w:p>
    <w:p w:rsidR="00AC7434" w:rsidRPr="00C1690A" w:rsidRDefault="00AC7434" w:rsidP="00AC7434">
      <w:pPr>
        <w:spacing w:line="240" w:lineRule="auto"/>
        <w:rPr>
          <w:rFonts w:ascii="Calibri" w:hAnsi="Calibri" w:cs="Arial"/>
          <w:b/>
          <w:sz w:val="20"/>
          <w:szCs w:val="20"/>
        </w:rPr>
      </w:pPr>
      <w:r w:rsidRPr="00C1690A">
        <w:rPr>
          <w:rFonts w:ascii="Calibri" w:hAnsi="Calibri" w:cs="Arial"/>
          <w:sz w:val="20"/>
          <w:szCs w:val="20"/>
        </w:rPr>
        <w:t>Taking Leave of Absence without the school’s permission will result in you being issued with a</w:t>
      </w:r>
      <w:r w:rsidRPr="00C1690A">
        <w:rPr>
          <w:rFonts w:ascii="Calibri" w:hAnsi="Calibri" w:cs="Arial"/>
          <w:b/>
          <w:sz w:val="20"/>
          <w:szCs w:val="20"/>
        </w:rPr>
        <w:t xml:space="preserve"> Penalty Notice fine of £60 per parent, per child. </w:t>
      </w:r>
    </w:p>
    <w:p w:rsidR="00AC7434" w:rsidRPr="00D070BD" w:rsidRDefault="00AC7434" w:rsidP="00AC7434">
      <w:pPr>
        <w:spacing w:line="240" w:lineRule="auto"/>
        <w:rPr>
          <w:rFonts w:ascii="Calibri" w:hAnsi="Calibri" w:cs="Arial"/>
          <w:b/>
          <w:sz w:val="20"/>
          <w:szCs w:val="20"/>
        </w:rPr>
      </w:pPr>
      <w:r w:rsidRPr="00C1690A">
        <w:rPr>
          <w:rFonts w:ascii="Calibri" w:hAnsi="Calibri" w:cs="Arial"/>
          <w:sz w:val="20"/>
          <w:szCs w:val="20"/>
        </w:rPr>
        <w:t>Where permission has been given for ‘Leave of Absence’,</w:t>
      </w:r>
      <w:r w:rsidRPr="00C1690A">
        <w:rPr>
          <w:rFonts w:ascii="Calibri" w:hAnsi="Calibri" w:cs="Arial"/>
          <w:b/>
          <w:sz w:val="20"/>
          <w:szCs w:val="20"/>
        </w:rPr>
        <w:t xml:space="preserve"> if you fail to return your child within 10 schools days of the agreed return date, your child may be removed from the school roll.</w:t>
      </w:r>
    </w:p>
    <w:p w:rsidR="00AC7434" w:rsidRPr="00BF2A4A" w:rsidRDefault="00AC7434" w:rsidP="00AC7434">
      <w:pPr>
        <w:spacing w:line="240" w:lineRule="auto"/>
        <w:rPr>
          <w:rFonts w:ascii="Calibri" w:hAnsi="Calibri" w:cs="Arial"/>
          <w:b/>
          <w:sz w:val="20"/>
          <w:szCs w:val="20"/>
        </w:rPr>
      </w:pPr>
      <w:r w:rsidRPr="00BF2A4A">
        <w:rPr>
          <w:rFonts w:ascii="Calibri" w:hAnsi="Calibri" w:cs="Arial"/>
          <w:b/>
          <w:sz w:val="26"/>
          <w:szCs w:val="20"/>
        </w:rPr>
        <w:t>If you still wish to apply for your child to be absent from school, this form must be completed and returned to school</w:t>
      </w:r>
      <w:r>
        <w:rPr>
          <w:rFonts w:ascii="Calibri" w:hAnsi="Calibri" w:cs="Arial"/>
          <w:b/>
          <w:sz w:val="26"/>
          <w:szCs w:val="20"/>
        </w:rPr>
        <w:t xml:space="preserve"> with your ticket(s)</w:t>
      </w:r>
      <w:r w:rsidRPr="00BF2A4A">
        <w:rPr>
          <w:rFonts w:ascii="Calibri" w:hAnsi="Calibri" w:cs="Arial"/>
          <w:b/>
          <w:sz w:val="26"/>
          <w:szCs w:val="20"/>
        </w:rPr>
        <w:t xml:space="preserve"> </w:t>
      </w:r>
      <w:r>
        <w:rPr>
          <w:rFonts w:ascii="Calibri" w:hAnsi="Calibri" w:cs="Arial"/>
          <w:b/>
          <w:sz w:val="26"/>
          <w:szCs w:val="20"/>
        </w:rPr>
        <w:t>2 weeks prior to your departure</w:t>
      </w:r>
      <w:r w:rsidRPr="00BF2A4A">
        <w:rPr>
          <w:rFonts w:ascii="Calibri" w:hAnsi="Calibri" w:cs="Arial"/>
          <w:b/>
          <w:sz w:val="26"/>
          <w:szCs w:val="20"/>
        </w:rPr>
        <w:t>.</w:t>
      </w:r>
      <w:r w:rsidRPr="00BF2A4A">
        <w:rPr>
          <w:rFonts w:ascii="Calibri" w:hAnsi="Calibri" w:cs="Arial"/>
          <w:b/>
          <w:sz w:val="20"/>
          <w:szCs w:val="20"/>
        </w:rPr>
        <w:t xml:space="preserve"> </w:t>
      </w:r>
    </w:p>
    <w:tbl>
      <w:tblPr>
        <w:tblStyle w:val="TableGrid"/>
        <w:tblpPr w:leftFromText="180" w:rightFromText="180" w:vertAnchor="text" w:horzAnchor="margin" w:tblpX="-289" w:tblpY="105"/>
        <w:tblW w:w="11205" w:type="dxa"/>
        <w:tblLook w:val="04A0" w:firstRow="1" w:lastRow="0" w:firstColumn="1" w:lastColumn="0" w:noHBand="0" w:noVBand="1"/>
      </w:tblPr>
      <w:tblGrid>
        <w:gridCol w:w="2700"/>
        <w:gridCol w:w="3125"/>
        <w:gridCol w:w="2340"/>
        <w:gridCol w:w="3040"/>
      </w:tblGrid>
      <w:tr w:rsidR="00AC7434" w:rsidRPr="007B783C" w:rsidTr="006A025A">
        <w:trPr>
          <w:trHeight w:val="416"/>
        </w:trPr>
        <w:tc>
          <w:tcPr>
            <w:tcW w:w="2700" w:type="dxa"/>
            <w:vAlign w:val="center"/>
          </w:tcPr>
          <w:p w:rsidR="00AC7434" w:rsidRPr="007B783C" w:rsidRDefault="00AC7434" w:rsidP="00021C2C">
            <w:pPr>
              <w:jc w:val="center"/>
              <w:rPr>
                <w:szCs w:val="26"/>
              </w:rPr>
            </w:pPr>
            <w:r w:rsidRPr="007B783C">
              <w:rPr>
                <w:szCs w:val="26"/>
              </w:rPr>
              <w:t>Surname of Child</w:t>
            </w:r>
          </w:p>
        </w:tc>
        <w:tc>
          <w:tcPr>
            <w:tcW w:w="3125" w:type="dxa"/>
            <w:vAlign w:val="center"/>
          </w:tcPr>
          <w:p w:rsidR="00AC7434" w:rsidRPr="007B783C" w:rsidRDefault="00AC7434" w:rsidP="00021C2C">
            <w:pPr>
              <w:jc w:val="center"/>
            </w:pPr>
          </w:p>
        </w:tc>
        <w:tc>
          <w:tcPr>
            <w:tcW w:w="2340" w:type="dxa"/>
            <w:vAlign w:val="center"/>
          </w:tcPr>
          <w:p w:rsidR="00AC7434" w:rsidRPr="007B783C" w:rsidRDefault="00AC7434" w:rsidP="00021C2C">
            <w:pPr>
              <w:jc w:val="center"/>
              <w:rPr>
                <w:szCs w:val="26"/>
              </w:rPr>
            </w:pPr>
            <w:r w:rsidRPr="007B783C">
              <w:rPr>
                <w:szCs w:val="26"/>
              </w:rPr>
              <w:t>Forename</w:t>
            </w:r>
          </w:p>
        </w:tc>
        <w:tc>
          <w:tcPr>
            <w:tcW w:w="3040" w:type="dxa"/>
            <w:vAlign w:val="center"/>
          </w:tcPr>
          <w:p w:rsidR="00AC7434" w:rsidRPr="007B783C" w:rsidRDefault="00AC7434" w:rsidP="00021C2C">
            <w:pPr>
              <w:jc w:val="center"/>
            </w:pPr>
          </w:p>
        </w:tc>
      </w:tr>
      <w:tr w:rsidR="00AC7434" w:rsidRPr="007B783C" w:rsidTr="006A025A">
        <w:trPr>
          <w:trHeight w:val="418"/>
        </w:trPr>
        <w:tc>
          <w:tcPr>
            <w:tcW w:w="2700" w:type="dxa"/>
            <w:vAlign w:val="center"/>
          </w:tcPr>
          <w:p w:rsidR="00AC7434" w:rsidRPr="007B783C" w:rsidRDefault="00AC7434" w:rsidP="00021C2C">
            <w:pPr>
              <w:jc w:val="center"/>
              <w:rPr>
                <w:szCs w:val="26"/>
              </w:rPr>
            </w:pPr>
            <w:r w:rsidRPr="007B783C">
              <w:rPr>
                <w:szCs w:val="26"/>
              </w:rPr>
              <w:t>D.O.B</w:t>
            </w:r>
          </w:p>
        </w:tc>
        <w:tc>
          <w:tcPr>
            <w:tcW w:w="3125" w:type="dxa"/>
            <w:vAlign w:val="center"/>
          </w:tcPr>
          <w:p w:rsidR="00AC7434" w:rsidRPr="007B783C" w:rsidRDefault="00AC7434" w:rsidP="00021C2C">
            <w:pPr>
              <w:jc w:val="center"/>
            </w:pPr>
          </w:p>
        </w:tc>
        <w:tc>
          <w:tcPr>
            <w:tcW w:w="2340" w:type="dxa"/>
            <w:vAlign w:val="center"/>
          </w:tcPr>
          <w:p w:rsidR="00AC7434" w:rsidRPr="007B783C" w:rsidRDefault="00AC7434" w:rsidP="00021C2C">
            <w:pPr>
              <w:jc w:val="center"/>
              <w:rPr>
                <w:szCs w:val="26"/>
              </w:rPr>
            </w:pPr>
            <w:r w:rsidRPr="007B783C">
              <w:rPr>
                <w:szCs w:val="26"/>
              </w:rPr>
              <w:t>Class</w:t>
            </w:r>
          </w:p>
        </w:tc>
        <w:tc>
          <w:tcPr>
            <w:tcW w:w="3040" w:type="dxa"/>
            <w:vAlign w:val="center"/>
          </w:tcPr>
          <w:p w:rsidR="00AC7434" w:rsidRPr="007B783C" w:rsidRDefault="00AC7434" w:rsidP="00021C2C">
            <w:pPr>
              <w:jc w:val="center"/>
            </w:pPr>
          </w:p>
        </w:tc>
      </w:tr>
      <w:tr w:rsidR="00AC7434" w:rsidRPr="007B783C" w:rsidTr="00021C2C">
        <w:trPr>
          <w:trHeight w:val="705"/>
        </w:trPr>
        <w:tc>
          <w:tcPr>
            <w:tcW w:w="2700" w:type="dxa"/>
            <w:vAlign w:val="center"/>
          </w:tcPr>
          <w:p w:rsidR="00AC7434" w:rsidRPr="007B783C" w:rsidRDefault="00AC7434" w:rsidP="00021C2C">
            <w:pPr>
              <w:jc w:val="center"/>
              <w:rPr>
                <w:szCs w:val="26"/>
              </w:rPr>
            </w:pPr>
            <w:r w:rsidRPr="007B783C">
              <w:rPr>
                <w:szCs w:val="26"/>
              </w:rPr>
              <w:t>Surname of</w:t>
            </w:r>
          </w:p>
          <w:p w:rsidR="00AC7434" w:rsidRPr="007B783C" w:rsidRDefault="00AC7434" w:rsidP="00021C2C">
            <w:pPr>
              <w:jc w:val="center"/>
              <w:rPr>
                <w:szCs w:val="26"/>
              </w:rPr>
            </w:pPr>
            <w:r w:rsidRPr="007B783C">
              <w:rPr>
                <w:szCs w:val="26"/>
              </w:rPr>
              <w:t>Parent / Guardian</w:t>
            </w:r>
          </w:p>
        </w:tc>
        <w:tc>
          <w:tcPr>
            <w:tcW w:w="3125" w:type="dxa"/>
            <w:vAlign w:val="center"/>
          </w:tcPr>
          <w:p w:rsidR="00AC7434" w:rsidRPr="007B783C" w:rsidRDefault="00AC7434" w:rsidP="00021C2C">
            <w:pPr>
              <w:jc w:val="center"/>
            </w:pPr>
          </w:p>
        </w:tc>
        <w:tc>
          <w:tcPr>
            <w:tcW w:w="2340" w:type="dxa"/>
            <w:vAlign w:val="center"/>
          </w:tcPr>
          <w:p w:rsidR="00AC7434" w:rsidRPr="007B783C" w:rsidRDefault="00AC7434" w:rsidP="00021C2C">
            <w:pPr>
              <w:jc w:val="center"/>
              <w:rPr>
                <w:szCs w:val="26"/>
              </w:rPr>
            </w:pPr>
            <w:r w:rsidRPr="007B783C">
              <w:rPr>
                <w:szCs w:val="26"/>
              </w:rPr>
              <w:t>First Name of Parent / Guardian</w:t>
            </w:r>
          </w:p>
        </w:tc>
        <w:tc>
          <w:tcPr>
            <w:tcW w:w="3040" w:type="dxa"/>
            <w:vAlign w:val="center"/>
          </w:tcPr>
          <w:p w:rsidR="00AC7434" w:rsidRPr="007B783C" w:rsidRDefault="00AC7434" w:rsidP="00021C2C">
            <w:pPr>
              <w:jc w:val="center"/>
            </w:pPr>
          </w:p>
        </w:tc>
      </w:tr>
      <w:tr w:rsidR="00AC7434" w:rsidRPr="007B783C" w:rsidTr="006A025A">
        <w:trPr>
          <w:trHeight w:val="550"/>
        </w:trPr>
        <w:tc>
          <w:tcPr>
            <w:tcW w:w="2700" w:type="dxa"/>
            <w:vAlign w:val="center"/>
          </w:tcPr>
          <w:p w:rsidR="00AC7434" w:rsidRPr="007B783C" w:rsidRDefault="00AC7434" w:rsidP="00021C2C">
            <w:pPr>
              <w:jc w:val="center"/>
              <w:rPr>
                <w:szCs w:val="26"/>
              </w:rPr>
            </w:pPr>
            <w:r w:rsidRPr="007B783C">
              <w:rPr>
                <w:szCs w:val="26"/>
              </w:rPr>
              <w:t>Address of Child</w:t>
            </w:r>
          </w:p>
          <w:p w:rsidR="00AC7434" w:rsidRPr="007B783C" w:rsidRDefault="00AC7434" w:rsidP="00021C2C">
            <w:pPr>
              <w:jc w:val="center"/>
              <w:rPr>
                <w:szCs w:val="26"/>
              </w:rPr>
            </w:pPr>
            <w:r w:rsidRPr="007B783C">
              <w:rPr>
                <w:szCs w:val="26"/>
              </w:rPr>
              <w:t>Inc. Postcode</w:t>
            </w:r>
          </w:p>
        </w:tc>
        <w:tc>
          <w:tcPr>
            <w:tcW w:w="8505" w:type="dxa"/>
            <w:gridSpan w:val="3"/>
            <w:vAlign w:val="center"/>
          </w:tcPr>
          <w:p w:rsidR="00AC7434" w:rsidRPr="007B783C" w:rsidRDefault="00AC7434" w:rsidP="00021C2C">
            <w:pPr>
              <w:jc w:val="center"/>
              <w:rPr>
                <w:szCs w:val="26"/>
              </w:rPr>
            </w:pPr>
          </w:p>
        </w:tc>
      </w:tr>
      <w:tr w:rsidR="00AC7434" w:rsidRPr="007B783C" w:rsidTr="00021C2C">
        <w:trPr>
          <w:trHeight w:val="615"/>
        </w:trPr>
        <w:tc>
          <w:tcPr>
            <w:tcW w:w="2700" w:type="dxa"/>
            <w:vAlign w:val="center"/>
          </w:tcPr>
          <w:p w:rsidR="00AC7434" w:rsidRPr="007B783C" w:rsidRDefault="00AC7434" w:rsidP="00021C2C">
            <w:pPr>
              <w:jc w:val="center"/>
              <w:rPr>
                <w:szCs w:val="26"/>
              </w:rPr>
            </w:pPr>
            <w:r w:rsidRPr="007B783C">
              <w:rPr>
                <w:szCs w:val="26"/>
              </w:rPr>
              <w:t>Telephone Number</w:t>
            </w:r>
          </w:p>
        </w:tc>
        <w:tc>
          <w:tcPr>
            <w:tcW w:w="3125" w:type="dxa"/>
            <w:vAlign w:val="center"/>
          </w:tcPr>
          <w:p w:rsidR="00AC7434" w:rsidRPr="007B783C" w:rsidRDefault="00AC7434" w:rsidP="00021C2C">
            <w:pPr>
              <w:jc w:val="center"/>
            </w:pPr>
          </w:p>
        </w:tc>
        <w:tc>
          <w:tcPr>
            <w:tcW w:w="2340" w:type="dxa"/>
            <w:vAlign w:val="center"/>
          </w:tcPr>
          <w:p w:rsidR="00AC7434" w:rsidRPr="007B783C" w:rsidRDefault="00AC7434" w:rsidP="00021C2C">
            <w:pPr>
              <w:jc w:val="center"/>
              <w:rPr>
                <w:szCs w:val="26"/>
              </w:rPr>
            </w:pPr>
            <w:r w:rsidRPr="007B783C">
              <w:rPr>
                <w:szCs w:val="26"/>
              </w:rPr>
              <w:t>Emergency Telephone Number</w:t>
            </w:r>
          </w:p>
        </w:tc>
        <w:tc>
          <w:tcPr>
            <w:tcW w:w="3040" w:type="dxa"/>
            <w:vAlign w:val="center"/>
          </w:tcPr>
          <w:p w:rsidR="00AC7434" w:rsidRPr="007B783C" w:rsidRDefault="00AC7434" w:rsidP="00021C2C">
            <w:pPr>
              <w:jc w:val="center"/>
            </w:pPr>
          </w:p>
        </w:tc>
      </w:tr>
      <w:tr w:rsidR="00AC7434" w:rsidRPr="007B783C" w:rsidTr="006A025A">
        <w:trPr>
          <w:trHeight w:val="598"/>
        </w:trPr>
        <w:tc>
          <w:tcPr>
            <w:tcW w:w="2700" w:type="dxa"/>
            <w:vAlign w:val="center"/>
          </w:tcPr>
          <w:p w:rsidR="00AC7434" w:rsidRPr="007B783C" w:rsidRDefault="00AC7434" w:rsidP="00021C2C">
            <w:pPr>
              <w:jc w:val="center"/>
              <w:rPr>
                <w:szCs w:val="26"/>
              </w:rPr>
            </w:pPr>
            <w:r w:rsidRPr="007B783C">
              <w:rPr>
                <w:szCs w:val="26"/>
              </w:rPr>
              <w:t>Reason for absence</w:t>
            </w:r>
          </w:p>
        </w:tc>
        <w:tc>
          <w:tcPr>
            <w:tcW w:w="8505" w:type="dxa"/>
            <w:gridSpan w:val="3"/>
            <w:vAlign w:val="center"/>
          </w:tcPr>
          <w:p w:rsidR="00AC7434" w:rsidRPr="007B783C" w:rsidRDefault="00AC7434" w:rsidP="00021C2C">
            <w:pPr>
              <w:jc w:val="center"/>
            </w:pPr>
          </w:p>
        </w:tc>
      </w:tr>
      <w:tr w:rsidR="00AC7434" w:rsidRPr="007B783C" w:rsidTr="006A025A">
        <w:trPr>
          <w:trHeight w:val="585"/>
        </w:trPr>
        <w:tc>
          <w:tcPr>
            <w:tcW w:w="2700" w:type="dxa"/>
            <w:vAlign w:val="center"/>
          </w:tcPr>
          <w:p w:rsidR="00AC7434" w:rsidRPr="007B783C" w:rsidRDefault="00AC7434" w:rsidP="00021C2C">
            <w:pPr>
              <w:jc w:val="center"/>
              <w:rPr>
                <w:szCs w:val="26"/>
              </w:rPr>
            </w:pPr>
            <w:r w:rsidRPr="007B783C">
              <w:rPr>
                <w:szCs w:val="26"/>
              </w:rPr>
              <w:t>Length of Absence applied for (no of school days)</w:t>
            </w:r>
          </w:p>
        </w:tc>
        <w:tc>
          <w:tcPr>
            <w:tcW w:w="3125" w:type="dxa"/>
            <w:vAlign w:val="center"/>
          </w:tcPr>
          <w:p w:rsidR="00AC7434" w:rsidRPr="007B783C" w:rsidRDefault="00AC7434" w:rsidP="00021C2C">
            <w:pPr>
              <w:jc w:val="center"/>
            </w:pPr>
          </w:p>
        </w:tc>
        <w:tc>
          <w:tcPr>
            <w:tcW w:w="2340" w:type="dxa"/>
            <w:vAlign w:val="center"/>
          </w:tcPr>
          <w:p w:rsidR="00AC7434" w:rsidRPr="007B783C" w:rsidRDefault="00AC7434" w:rsidP="00021C2C">
            <w:pPr>
              <w:jc w:val="center"/>
              <w:rPr>
                <w:szCs w:val="26"/>
              </w:rPr>
            </w:pPr>
            <w:r w:rsidRPr="007B783C">
              <w:rPr>
                <w:szCs w:val="26"/>
              </w:rPr>
              <w:t>Destination</w:t>
            </w:r>
          </w:p>
        </w:tc>
        <w:tc>
          <w:tcPr>
            <w:tcW w:w="3040" w:type="dxa"/>
            <w:vAlign w:val="center"/>
          </w:tcPr>
          <w:p w:rsidR="00AC7434" w:rsidRPr="007B783C" w:rsidRDefault="00AC7434" w:rsidP="00021C2C">
            <w:pPr>
              <w:jc w:val="center"/>
            </w:pPr>
          </w:p>
        </w:tc>
      </w:tr>
      <w:tr w:rsidR="00AC7434" w:rsidRPr="007B783C" w:rsidTr="006A025A">
        <w:trPr>
          <w:trHeight w:val="579"/>
        </w:trPr>
        <w:tc>
          <w:tcPr>
            <w:tcW w:w="2700" w:type="dxa"/>
            <w:vAlign w:val="center"/>
          </w:tcPr>
          <w:p w:rsidR="00AC7434" w:rsidRPr="007B783C" w:rsidRDefault="00AC7434" w:rsidP="00021C2C">
            <w:pPr>
              <w:jc w:val="center"/>
              <w:rPr>
                <w:szCs w:val="26"/>
              </w:rPr>
            </w:pPr>
            <w:r w:rsidRPr="007B783C">
              <w:rPr>
                <w:szCs w:val="26"/>
              </w:rPr>
              <w:t>Date of Departure</w:t>
            </w:r>
          </w:p>
        </w:tc>
        <w:tc>
          <w:tcPr>
            <w:tcW w:w="3125" w:type="dxa"/>
            <w:vAlign w:val="center"/>
          </w:tcPr>
          <w:p w:rsidR="00AC7434" w:rsidRPr="007B783C" w:rsidRDefault="00AC7434" w:rsidP="00021C2C">
            <w:pPr>
              <w:jc w:val="center"/>
            </w:pPr>
          </w:p>
        </w:tc>
        <w:tc>
          <w:tcPr>
            <w:tcW w:w="2340" w:type="dxa"/>
            <w:vAlign w:val="center"/>
          </w:tcPr>
          <w:p w:rsidR="00AC7434" w:rsidRPr="007B783C" w:rsidRDefault="00AC7434" w:rsidP="00021C2C">
            <w:pPr>
              <w:jc w:val="center"/>
              <w:rPr>
                <w:szCs w:val="26"/>
              </w:rPr>
            </w:pPr>
            <w:r w:rsidRPr="007B783C">
              <w:rPr>
                <w:szCs w:val="26"/>
              </w:rPr>
              <w:t>Date due Back to school</w:t>
            </w:r>
          </w:p>
        </w:tc>
        <w:tc>
          <w:tcPr>
            <w:tcW w:w="3040" w:type="dxa"/>
            <w:vAlign w:val="center"/>
          </w:tcPr>
          <w:p w:rsidR="00AC7434" w:rsidRPr="007B783C" w:rsidRDefault="00AC7434" w:rsidP="00021C2C">
            <w:pPr>
              <w:jc w:val="center"/>
            </w:pPr>
          </w:p>
        </w:tc>
      </w:tr>
      <w:tr w:rsidR="00AC7434" w:rsidRPr="007B783C" w:rsidTr="00021C2C">
        <w:trPr>
          <w:trHeight w:val="553"/>
        </w:trPr>
        <w:tc>
          <w:tcPr>
            <w:tcW w:w="2700" w:type="dxa"/>
            <w:vAlign w:val="center"/>
          </w:tcPr>
          <w:p w:rsidR="00AC7434" w:rsidRPr="007B783C" w:rsidRDefault="00AC7434" w:rsidP="00021C2C">
            <w:pPr>
              <w:jc w:val="center"/>
              <w:rPr>
                <w:szCs w:val="26"/>
              </w:rPr>
            </w:pPr>
            <w:r w:rsidRPr="007B783C">
              <w:rPr>
                <w:szCs w:val="26"/>
              </w:rPr>
              <w:t>Parent / Guardian Signature</w:t>
            </w:r>
          </w:p>
        </w:tc>
        <w:tc>
          <w:tcPr>
            <w:tcW w:w="8505" w:type="dxa"/>
            <w:gridSpan w:val="3"/>
            <w:vAlign w:val="center"/>
          </w:tcPr>
          <w:p w:rsidR="00AC7434" w:rsidRPr="007B783C" w:rsidRDefault="00AC7434" w:rsidP="00021C2C">
            <w:pPr>
              <w:jc w:val="center"/>
            </w:pPr>
          </w:p>
        </w:tc>
      </w:tr>
    </w:tbl>
    <w:p w:rsidR="00AC7434" w:rsidRPr="006A025A" w:rsidRDefault="00AC7434" w:rsidP="00AC7434">
      <w:pPr>
        <w:rPr>
          <w:b/>
          <w:u w:val="single"/>
        </w:rPr>
      </w:pPr>
      <w:r w:rsidRPr="006A025A">
        <w:rPr>
          <w:b/>
          <w:u w:val="single"/>
        </w:rPr>
        <w:t>SCHOOLS SECTION</w:t>
      </w:r>
    </w:p>
    <w:tbl>
      <w:tblPr>
        <w:tblStyle w:val="TableGrid"/>
        <w:tblW w:w="11199" w:type="dxa"/>
        <w:tblInd w:w="-289" w:type="dxa"/>
        <w:tblLook w:val="04A0" w:firstRow="1" w:lastRow="0" w:firstColumn="1" w:lastColumn="0" w:noHBand="0" w:noVBand="1"/>
      </w:tblPr>
      <w:tblGrid>
        <w:gridCol w:w="2697"/>
        <w:gridCol w:w="1698"/>
        <w:gridCol w:w="284"/>
        <w:gridCol w:w="412"/>
        <w:gridCol w:w="296"/>
        <w:gridCol w:w="1830"/>
        <w:gridCol w:w="284"/>
        <w:gridCol w:w="708"/>
        <w:gridCol w:w="1134"/>
        <w:gridCol w:w="993"/>
        <w:gridCol w:w="863"/>
      </w:tblGrid>
      <w:tr w:rsidR="00AC7434" w:rsidRPr="007B783C" w:rsidTr="00021C2C">
        <w:trPr>
          <w:trHeight w:val="582"/>
        </w:trPr>
        <w:tc>
          <w:tcPr>
            <w:tcW w:w="2697" w:type="dxa"/>
            <w:vAlign w:val="center"/>
          </w:tcPr>
          <w:p w:rsidR="00AC7434" w:rsidRPr="007B783C" w:rsidRDefault="00AC7434" w:rsidP="00021C2C">
            <w:pPr>
              <w:jc w:val="center"/>
              <w:rPr>
                <w:szCs w:val="26"/>
              </w:rPr>
            </w:pPr>
            <w:r w:rsidRPr="007B783C">
              <w:rPr>
                <w:szCs w:val="26"/>
              </w:rPr>
              <w:t>Date of meeting with Parents</w:t>
            </w:r>
          </w:p>
        </w:tc>
        <w:tc>
          <w:tcPr>
            <w:tcW w:w="2394" w:type="dxa"/>
            <w:gridSpan w:val="3"/>
            <w:vAlign w:val="center"/>
          </w:tcPr>
          <w:p w:rsidR="00AC7434" w:rsidRPr="007B783C" w:rsidRDefault="00AC7434" w:rsidP="00021C2C">
            <w:pPr>
              <w:jc w:val="center"/>
              <w:rPr>
                <w:szCs w:val="26"/>
              </w:rPr>
            </w:pPr>
          </w:p>
        </w:tc>
        <w:tc>
          <w:tcPr>
            <w:tcW w:w="3118" w:type="dxa"/>
            <w:gridSpan w:val="4"/>
            <w:vAlign w:val="center"/>
          </w:tcPr>
          <w:p w:rsidR="00AC7434" w:rsidRPr="007B783C" w:rsidRDefault="00AC7434" w:rsidP="00021C2C">
            <w:pPr>
              <w:jc w:val="center"/>
              <w:rPr>
                <w:szCs w:val="26"/>
              </w:rPr>
            </w:pPr>
            <w:r w:rsidRPr="007B783C">
              <w:rPr>
                <w:szCs w:val="26"/>
              </w:rPr>
              <w:t>Head Teacher Signature</w:t>
            </w:r>
          </w:p>
        </w:tc>
        <w:tc>
          <w:tcPr>
            <w:tcW w:w="2990" w:type="dxa"/>
            <w:gridSpan w:val="3"/>
            <w:vAlign w:val="center"/>
          </w:tcPr>
          <w:p w:rsidR="00AC7434" w:rsidRPr="007B783C" w:rsidRDefault="00AC7434" w:rsidP="00021C2C">
            <w:pPr>
              <w:jc w:val="center"/>
              <w:rPr>
                <w:szCs w:val="26"/>
              </w:rPr>
            </w:pPr>
          </w:p>
        </w:tc>
      </w:tr>
      <w:tr w:rsidR="00AC7434" w:rsidRPr="007B783C" w:rsidTr="00021C2C">
        <w:trPr>
          <w:trHeight w:val="293"/>
        </w:trPr>
        <w:tc>
          <w:tcPr>
            <w:tcW w:w="2697" w:type="dxa"/>
            <w:vMerge w:val="restart"/>
            <w:vAlign w:val="center"/>
          </w:tcPr>
          <w:p w:rsidR="00AC7434" w:rsidRPr="007B783C" w:rsidRDefault="00AC7434" w:rsidP="00021C2C">
            <w:pPr>
              <w:jc w:val="center"/>
              <w:rPr>
                <w:u w:val="single"/>
              </w:rPr>
            </w:pPr>
            <w:r w:rsidRPr="007B783C">
              <w:rPr>
                <w:szCs w:val="26"/>
              </w:rPr>
              <w:t>Number of previous applications</w:t>
            </w:r>
          </w:p>
        </w:tc>
        <w:tc>
          <w:tcPr>
            <w:tcW w:w="2394" w:type="dxa"/>
            <w:gridSpan w:val="3"/>
            <w:vMerge w:val="restart"/>
            <w:vAlign w:val="center"/>
          </w:tcPr>
          <w:p w:rsidR="00AC7434" w:rsidRPr="007B783C" w:rsidRDefault="00AC7434" w:rsidP="00021C2C">
            <w:pPr>
              <w:jc w:val="center"/>
              <w:rPr>
                <w:u w:val="single"/>
              </w:rPr>
            </w:pPr>
          </w:p>
        </w:tc>
        <w:tc>
          <w:tcPr>
            <w:tcW w:w="3118" w:type="dxa"/>
            <w:gridSpan w:val="4"/>
            <w:vAlign w:val="center"/>
          </w:tcPr>
          <w:p w:rsidR="00AC7434" w:rsidRPr="007B783C" w:rsidRDefault="00AC7434" w:rsidP="00021C2C">
            <w:pPr>
              <w:jc w:val="center"/>
            </w:pPr>
            <w:r w:rsidRPr="007B783C">
              <w:t>Approved L of A</w:t>
            </w:r>
          </w:p>
        </w:tc>
        <w:tc>
          <w:tcPr>
            <w:tcW w:w="1134" w:type="dxa"/>
            <w:vAlign w:val="center"/>
          </w:tcPr>
          <w:p w:rsidR="00AC7434" w:rsidRPr="007B783C" w:rsidRDefault="00AC7434" w:rsidP="00021C2C">
            <w:pPr>
              <w:jc w:val="center"/>
            </w:pPr>
          </w:p>
        </w:tc>
        <w:tc>
          <w:tcPr>
            <w:tcW w:w="1856" w:type="dxa"/>
            <w:gridSpan w:val="2"/>
            <w:vAlign w:val="center"/>
          </w:tcPr>
          <w:p w:rsidR="00AC7434" w:rsidRPr="007B783C" w:rsidRDefault="00AC7434" w:rsidP="00021C2C">
            <w:pPr>
              <w:jc w:val="center"/>
            </w:pPr>
            <w:r w:rsidRPr="007B783C">
              <w:t>School Days</w:t>
            </w:r>
          </w:p>
        </w:tc>
      </w:tr>
      <w:tr w:rsidR="00AC7434" w:rsidRPr="007B783C" w:rsidTr="00021C2C">
        <w:trPr>
          <w:trHeight w:val="292"/>
        </w:trPr>
        <w:tc>
          <w:tcPr>
            <w:tcW w:w="2697" w:type="dxa"/>
            <w:vMerge/>
            <w:vAlign w:val="center"/>
          </w:tcPr>
          <w:p w:rsidR="00AC7434" w:rsidRPr="007B783C" w:rsidRDefault="00AC7434" w:rsidP="00021C2C">
            <w:pPr>
              <w:jc w:val="center"/>
              <w:rPr>
                <w:szCs w:val="26"/>
              </w:rPr>
            </w:pPr>
          </w:p>
        </w:tc>
        <w:tc>
          <w:tcPr>
            <w:tcW w:w="2394" w:type="dxa"/>
            <w:gridSpan w:val="3"/>
            <w:vMerge/>
            <w:vAlign w:val="center"/>
          </w:tcPr>
          <w:p w:rsidR="00AC7434" w:rsidRPr="007B783C" w:rsidRDefault="00AC7434" w:rsidP="00021C2C">
            <w:pPr>
              <w:jc w:val="center"/>
              <w:rPr>
                <w:u w:val="single"/>
              </w:rPr>
            </w:pPr>
          </w:p>
        </w:tc>
        <w:tc>
          <w:tcPr>
            <w:tcW w:w="3118" w:type="dxa"/>
            <w:gridSpan w:val="4"/>
            <w:vAlign w:val="center"/>
          </w:tcPr>
          <w:p w:rsidR="00AC7434" w:rsidRPr="007B783C" w:rsidRDefault="00AC7434" w:rsidP="00021C2C">
            <w:pPr>
              <w:jc w:val="center"/>
            </w:pPr>
            <w:r w:rsidRPr="007B783C">
              <w:t>Not approved L of A</w:t>
            </w:r>
          </w:p>
        </w:tc>
        <w:tc>
          <w:tcPr>
            <w:tcW w:w="1134" w:type="dxa"/>
            <w:vAlign w:val="center"/>
          </w:tcPr>
          <w:p w:rsidR="00AC7434" w:rsidRPr="007B783C" w:rsidRDefault="00AC7434" w:rsidP="00021C2C">
            <w:pPr>
              <w:jc w:val="center"/>
            </w:pPr>
          </w:p>
        </w:tc>
        <w:tc>
          <w:tcPr>
            <w:tcW w:w="1856" w:type="dxa"/>
            <w:gridSpan w:val="2"/>
            <w:vAlign w:val="center"/>
          </w:tcPr>
          <w:p w:rsidR="00AC7434" w:rsidRPr="007B783C" w:rsidRDefault="00AC7434" w:rsidP="00021C2C">
            <w:pPr>
              <w:jc w:val="center"/>
            </w:pPr>
            <w:r w:rsidRPr="007B783C">
              <w:t>School Days</w:t>
            </w:r>
          </w:p>
        </w:tc>
      </w:tr>
      <w:tr w:rsidR="00AC7434" w:rsidRPr="007B783C" w:rsidTr="00021C2C">
        <w:trPr>
          <w:trHeight w:val="390"/>
        </w:trPr>
        <w:tc>
          <w:tcPr>
            <w:tcW w:w="2697" w:type="dxa"/>
            <w:vMerge w:val="restart"/>
            <w:vAlign w:val="center"/>
          </w:tcPr>
          <w:p w:rsidR="00AC7434" w:rsidRPr="007B783C" w:rsidRDefault="00AC7434" w:rsidP="00021C2C">
            <w:pPr>
              <w:jc w:val="center"/>
            </w:pPr>
            <w:r w:rsidRPr="007B783C">
              <w:t>Ethnic Origin of Child</w:t>
            </w:r>
          </w:p>
        </w:tc>
        <w:tc>
          <w:tcPr>
            <w:tcW w:w="1698" w:type="dxa"/>
            <w:vAlign w:val="center"/>
          </w:tcPr>
          <w:p w:rsidR="00AC7434" w:rsidRPr="007B783C" w:rsidRDefault="00AC7434" w:rsidP="00021C2C">
            <w:pPr>
              <w:jc w:val="center"/>
            </w:pPr>
            <w:r w:rsidRPr="007B783C">
              <w:t>Pakistani</w:t>
            </w:r>
          </w:p>
        </w:tc>
        <w:tc>
          <w:tcPr>
            <w:tcW w:w="696" w:type="dxa"/>
            <w:gridSpan w:val="2"/>
            <w:vAlign w:val="center"/>
          </w:tcPr>
          <w:p w:rsidR="00AC7434" w:rsidRPr="007B783C" w:rsidRDefault="00AC7434" w:rsidP="00021C2C">
            <w:pPr>
              <w:jc w:val="center"/>
              <w:rPr>
                <w:u w:val="single"/>
              </w:rPr>
            </w:pPr>
          </w:p>
        </w:tc>
        <w:tc>
          <w:tcPr>
            <w:tcW w:w="2126" w:type="dxa"/>
            <w:gridSpan w:val="2"/>
            <w:vAlign w:val="center"/>
          </w:tcPr>
          <w:p w:rsidR="00AC7434" w:rsidRPr="007B783C" w:rsidRDefault="00AC7434" w:rsidP="00021C2C">
            <w:pPr>
              <w:jc w:val="center"/>
            </w:pPr>
            <w:r w:rsidRPr="007B783C">
              <w:t>White</w:t>
            </w:r>
          </w:p>
        </w:tc>
        <w:tc>
          <w:tcPr>
            <w:tcW w:w="992" w:type="dxa"/>
            <w:gridSpan w:val="2"/>
            <w:vAlign w:val="center"/>
          </w:tcPr>
          <w:p w:rsidR="00AC7434" w:rsidRPr="007B783C" w:rsidRDefault="00AC7434" w:rsidP="00021C2C">
            <w:pPr>
              <w:jc w:val="center"/>
            </w:pPr>
          </w:p>
        </w:tc>
        <w:tc>
          <w:tcPr>
            <w:tcW w:w="2127" w:type="dxa"/>
            <w:gridSpan w:val="2"/>
            <w:vAlign w:val="center"/>
          </w:tcPr>
          <w:p w:rsidR="00AC7434" w:rsidRPr="007B783C" w:rsidRDefault="00AC7434" w:rsidP="00021C2C">
            <w:pPr>
              <w:jc w:val="center"/>
            </w:pPr>
            <w:r w:rsidRPr="007B783C">
              <w:t>Bangladeshi</w:t>
            </w:r>
          </w:p>
        </w:tc>
        <w:tc>
          <w:tcPr>
            <w:tcW w:w="863" w:type="dxa"/>
            <w:vAlign w:val="center"/>
          </w:tcPr>
          <w:p w:rsidR="00AC7434" w:rsidRPr="007B783C" w:rsidRDefault="00AC7434" w:rsidP="00021C2C">
            <w:pPr>
              <w:jc w:val="center"/>
            </w:pPr>
          </w:p>
        </w:tc>
      </w:tr>
      <w:tr w:rsidR="00AC7434" w:rsidRPr="007B783C" w:rsidTr="00021C2C">
        <w:trPr>
          <w:trHeight w:val="392"/>
        </w:trPr>
        <w:tc>
          <w:tcPr>
            <w:tcW w:w="2697" w:type="dxa"/>
            <w:vMerge/>
            <w:vAlign w:val="center"/>
          </w:tcPr>
          <w:p w:rsidR="00AC7434" w:rsidRPr="007B783C" w:rsidRDefault="00AC7434" w:rsidP="00021C2C">
            <w:pPr>
              <w:jc w:val="center"/>
              <w:rPr>
                <w:u w:val="single"/>
              </w:rPr>
            </w:pPr>
          </w:p>
        </w:tc>
        <w:tc>
          <w:tcPr>
            <w:tcW w:w="1698" w:type="dxa"/>
            <w:vAlign w:val="center"/>
          </w:tcPr>
          <w:p w:rsidR="00AC7434" w:rsidRPr="007B783C" w:rsidRDefault="00AC7434" w:rsidP="00021C2C">
            <w:pPr>
              <w:jc w:val="center"/>
            </w:pPr>
            <w:r w:rsidRPr="007B783C">
              <w:t>Indian</w:t>
            </w:r>
          </w:p>
        </w:tc>
        <w:tc>
          <w:tcPr>
            <w:tcW w:w="696" w:type="dxa"/>
            <w:gridSpan w:val="2"/>
            <w:vAlign w:val="center"/>
          </w:tcPr>
          <w:p w:rsidR="00AC7434" w:rsidRPr="007B783C" w:rsidRDefault="00AC7434" w:rsidP="00021C2C">
            <w:pPr>
              <w:jc w:val="center"/>
              <w:rPr>
                <w:u w:val="single"/>
              </w:rPr>
            </w:pPr>
          </w:p>
        </w:tc>
        <w:tc>
          <w:tcPr>
            <w:tcW w:w="2126" w:type="dxa"/>
            <w:gridSpan w:val="2"/>
            <w:vAlign w:val="center"/>
          </w:tcPr>
          <w:p w:rsidR="00AC7434" w:rsidRPr="007B783C" w:rsidRDefault="00AC7434" w:rsidP="00021C2C">
            <w:pPr>
              <w:jc w:val="center"/>
            </w:pPr>
            <w:r w:rsidRPr="007B783C">
              <w:t>Black – Caribbean</w:t>
            </w:r>
          </w:p>
        </w:tc>
        <w:tc>
          <w:tcPr>
            <w:tcW w:w="992" w:type="dxa"/>
            <w:gridSpan w:val="2"/>
            <w:vAlign w:val="center"/>
          </w:tcPr>
          <w:p w:rsidR="00AC7434" w:rsidRPr="007B783C" w:rsidRDefault="00AC7434" w:rsidP="00021C2C">
            <w:pPr>
              <w:jc w:val="center"/>
            </w:pPr>
          </w:p>
        </w:tc>
        <w:tc>
          <w:tcPr>
            <w:tcW w:w="2127" w:type="dxa"/>
            <w:gridSpan w:val="2"/>
            <w:vAlign w:val="center"/>
          </w:tcPr>
          <w:p w:rsidR="00AC7434" w:rsidRPr="007B783C" w:rsidRDefault="00AC7434" w:rsidP="00021C2C">
            <w:pPr>
              <w:jc w:val="center"/>
            </w:pPr>
            <w:r w:rsidRPr="007B783C">
              <w:t>Slovakian</w:t>
            </w:r>
          </w:p>
        </w:tc>
        <w:tc>
          <w:tcPr>
            <w:tcW w:w="863" w:type="dxa"/>
            <w:vAlign w:val="center"/>
          </w:tcPr>
          <w:p w:rsidR="00AC7434" w:rsidRPr="007B783C" w:rsidRDefault="00AC7434" w:rsidP="00021C2C">
            <w:pPr>
              <w:jc w:val="center"/>
            </w:pPr>
          </w:p>
        </w:tc>
      </w:tr>
      <w:tr w:rsidR="00AC7434" w:rsidRPr="007B783C" w:rsidTr="00021C2C">
        <w:trPr>
          <w:trHeight w:val="390"/>
        </w:trPr>
        <w:tc>
          <w:tcPr>
            <w:tcW w:w="2697" w:type="dxa"/>
            <w:vMerge/>
            <w:vAlign w:val="center"/>
          </w:tcPr>
          <w:p w:rsidR="00AC7434" w:rsidRPr="007B783C" w:rsidRDefault="00AC7434" w:rsidP="00021C2C">
            <w:pPr>
              <w:jc w:val="center"/>
              <w:rPr>
                <w:u w:val="single"/>
              </w:rPr>
            </w:pPr>
          </w:p>
        </w:tc>
        <w:tc>
          <w:tcPr>
            <w:tcW w:w="1698" w:type="dxa"/>
            <w:vAlign w:val="center"/>
          </w:tcPr>
          <w:p w:rsidR="00AC7434" w:rsidRPr="007B783C" w:rsidRDefault="00AC7434" w:rsidP="00021C2C">
            <w:pPr>
              <w:jc w:val="center"/>
            </w:pPr>
            <w:r w:rsidRPr="007B783C">
              <w:t>Polish</w:t>
            </w:r>
          </w:p>
        </w:tc>
        <w:tc>
          <w:tcPr>
            <w:tcW w:w="696" w:type="dxa"/>
            <w:gridSpan w:val="2"/>
            <w:vAlign w:val="center"/>
          </w:tcPr>
          <w:p w:rsidR="00AC7434" w:rsidRPr="007B783C" w:rsidRDefault="00AC7434" w:rsidP="00021C2C">
            <w:pPr>
              <w:jc w:val="center"/>
              <w:rPr>
                <w:u w:val="single"/>
              </w:rPr>
            </w:pPr>
          </w:p>
        </w:tc>
        <w:tc>
          <w:tcPr>
            <w:tcW w:w="2126" w:type="dxa"/>
            <w:gridSpan w:val="2"/>
            <w:vAlign w:val="center"/>
          </w:tcPr>
          <w:p w:rsidR="00AC7434" w:rsidRPr="007B783C" w:rsidRDefault="00AC7434" w:rsidP="00021C2C">
            <w:pPr>
              <w:jc w:val="center"/>
            </w:pPr>
            <w:r w:rsidRPr="007B783C">
              <w:t>Czech</w:t>
            </w:r>
          </w:p>
        </w:tc>
        <w:tc>
          <w:tcPr>
            <w:tcW w:w="992" w:type="dxa"/>
            <w:gridSpan w:val="2"/>
            <w:vAlign w:val="center"/>
          </w:tcPr>
          <w:p w:rsidR="00AC7434" w:rsidRPr="007B783C" w:rsidRDefault="00AC7434" w:rsidP="00021C2C">
            <w:pPr>
              <w:jc w:val="center"/>
            </w:pPr>
          </w:p>
        </w:tc>
        <w:tc>
          <w:tcPr>
            <w:tcW w:w="2127" w:type="dxa"/>
            <w:gridSpan w:val="2"/>
            <w:vAlign w:val="center"/>
          </w:tcPr>
          <w:p w:rsidR="00AC7434" w:rsidRPr="007B783C" w:rsidRDefault="00AC7434" w:rsidP="00021C2C">
            <w:pPr>
              <w:jc w:val="center"/>
            </w:pPr>
            <w:r w:rsidRPr="007B783C">
              <w:t>Other</w:t>
            </w:r>
          </w:p>
        </w:tc>
        <w:tc>
          <w:tcPr>
            <w:tcW w:w="863" w:type="dxa"/>
            <w:vAlign w:val="center"/>
          </w:tcPr>
          <w:p w:rsidR="00AC7434" w:rsidRPr="007B783C" w:rsidRDefault="00AC7434" w:rsidP="00021C2C">
            <w:pPr>
              <w:jc w:val="center"/>
            </w:pPr>
          </w:p>
        </w:tc>
      </w:tr>
      <w:tr w:rsidR="00AC7434" w:rsidRPr="007B783C" w:rsidTr="00021C2C">
        <w:trPr>
          <w:trHeight w:val="390"/>
        </w:trPr>
        <w:tc>
          <w:tcPr>
            <w:tcW w:w="2697" w:type="dxa"/>
            <w:vMerge w:val="restart"/>
            <w:vAlign w:val="center"/>
          </w:tcPr>
          <w:p w:rsidR="00AC7434" w:rsidRPr="007B783C" w:rsidRDefault="00AC7434" w:rsidP="00021C2C">
            <w:pPr>
              <w:jc w:val="center"/>
            </w:pPr>
            <w:r w:rsidRPr="007B783C">
              <w:t>Gender of Child</w:t>
            </w:r>
          </w:p>
        </w:tc>
        <w:tc>
          <w:tcPr>
            <w:tcW w:w="1698" w:type="dxa"/>
            <w:vAlign w:val="center"/>
          </w:tcPr>
          <w:p w:rsidR="00AC7434" w:rsidRPr="007B783C" w:rsidRDefault="00AC7434" w:rsidP="00021C2C">
            <w:pPr>
              <w:jc w:val="center"/>
            </w:pPr>
            <w:r w:rsidRPr="007B783C">
              <w:t>Male</w:t>
            </w:r>
          </w:p>
        </w:tc>
        <w:tc>
          <w:tcPr>
            <w:tcW w:w="696" w:type="dxa"/>
            <w:gridSpan w:val="2"/>
            <w:vAlign w:val="center"/>
          </w:tcPr>
          <w:p w:rsidR="00AC7434" w:rsidRPr="007B783C" w:rsidRDefault="00AC7434" w:rsidP="00021C2C">
            <w:pPr>
              <w:jc w:val="center"/>
              <w:rPr>
                <w:u w:val="single"/>
              </w:rPr>
            </w:pPr>
          </w:p>
        </w:tc>
        <w:tc>
          <w:tcPr>
            <w:tcW w:w="3118" w:type="dxa"/>
            <w:gridSpan w:val="4"/>
            <w:vAlign w:val="center"/>
          </w:tcPr>
          <w:p w:rsidR="00AC7434" w:rsidRPr="007B783C" w:rsidRDefault="00AC7434" w:rsidP="00021C2C">
            <w:pPr>
              <w:jc w:val="center"/>
            </w:pPr>
          </w:p>
        </w:tc>
        <w:tc>
          <w:tcPr>
            <w:tcW w:w="2990" w:type="dxa"/>
            <w:gridSpan w:val="3"/>
            <w:vAlign w:val="center"/>
          </w:tcPr>
          <w:p w:rsidR="00AC7434" w:rsidRPr="007B783C" w:rsidRDefault="00AC7434" w:rsidP="00021C2C">
            <w:pPr>
              <w:jc w:val="center"/>
            </w:pPr>
          </w:p>
        </w:tc>
      </w:tr>
      <w:tr w:rsidR="00AC7434" w:rsidRPr="007B783C" w:rsidTr="00021C2C">
        <w:trPr>
          <w:trHeight w:val="390"/>
        </w:trPr>
        <w:tc>
          <w:tcPr>
            <w:tcW w:w="2697" w:type="dxa"/>
            <w:vMerge/>
            <w:vAlign w:val="center"/>
          </w:tcPr>
          <w:p w:rsidR="00AC7434" w:rsidRPr="007B783C" w:rsidRDefault="00AC7434" w:rsidP="00021C2C">
            <w:pPr>
              <w:jc w:val="center"/>
              <w:rPr>
                <w:u w:val="single"/>
              </w:rPr>
            </w:pPr>
          </w:p>
        </w:tc>
        <w:tc>
          <w:tcPr>
            <w:tcW w:w="1698" w:type="dxa"/>
            <w:vAlign w:val="center"/>
          </w:tcPr>
          <w:p w:rsidR="00AC7434" w:rsidRPr="007B783C" w:rsidRDefault="00AC7434" w:rsidP="00021C2C">
            <w:pPr>
              <w:jc w:val="center"/>
            </w:pPr>
            <w:r w:rsidRPr="007B783C">
              <w:t>Female</w:t>
            </w:r>
          </w:p>
        </w:tc>
        <w:tc>
          <w:tcPr>
            <w:tcW w:w="696" w:type="dxa"/>
            <w:gridSpan w:val="2"/>
            <w:vAlign w:val="center"/>
          </w:tcPr>
          <w:p w:rsidR="00AC7434" w:rsidRPr="007B783C" w:rsidRDefault="00AC7434" w:rsidP="00021C2C">
            <w:pPr>
              <w:jc w:val="center"/>
              <w:rPr>
                <w:u w:val="single"/>
              </w:rPr>
            </w:pPr>
          </w:p>
        </w:tc>
        <w:tc>
          <w:tcPr>
            <w:tcW w:w="3118" w:type="dxa"/>
            <w:gridSpan w:val="4"/>
            <w:vAlign w:val="center"/>
          </w:tcPr>
          <w:p w:rsidR="00AC7434" w:rsidRPr="007B783C" w:rsidRDefault="00AC7434" w:rsidP="00021C2C">
            <w:pPr>
              <w:jc w:val="center"/>
            </w:pPr>
          </w:p>
        </w:tc>
        <w:tc>
          <w:tcPr>
            <w:tcW w:w="2990" w:type="dxa"/>
            <w:gridSpan w:val="3"/>
            <w:vAlign w:val="center"/>
          </w:tcPr>
          <w:p w:rsidR="00AC7434" w:rsidRPr="007B783C" w:rsidRDefault="00AC7434" w:rsidP="00021C2C">
            <w:pPr>
              <w:jc w:val="center"/>
            </w:pPr>
          </w:p>
        </w:tc>
      </w:tr>
      <w:tr w:rsidR="00AC7434" w:rsidRPr="007B783C" w:rsidTr="00021C2C">
        <w:trPr>
          <w:trHeight w:val="390"/>
        </w:trPr>
        <w:tc>
          <w:tcPr>
            <w:tcW w:w="2697" w:type="dxa"/>
            <w:vAlign w:val="center"/>
          </w:tcPr>
          <w:p w:rsidR="00AC7434" w:rsidRPr="00BF2A4A" w:rsidRDefault="00AC7434" w:rsidP="00021C2C">
            <w:pPr>
              <w:jc w:val="center"/>
            </w:pPr>
            <w:r>
              <w:t>Ticket Received</w:t>
            </w:r>
          </w:p>
        </w:tc>
        <w:tc>
          <w:tcPr>
            <w:tcW w:w="1982" w:type="dxa"/>
            <w:gridSpan w:val="2"/>
            <w:vAlign w:val="center"/>
          </w:tcPr>
          <w:p w:rsidR="00AC7434" w:rsidRPr="007B783C" w:rsidRDefault="00AC7434" w:rsidP="00021C2C">
            <w:pPr>
              <w:jc w:val="center"/>
            </w:pPr>
            <w:r>
              <w:t>Yes</w:t>
            </w:r>
          </w:p>
        </w:tc>
        <w:tc>
          <w:tcPr>
            <w:tcW w:w="708" w:type="dxa"/>
            <w:gridSpan w:val="2"/>
            <w:vAlign w:val="center"/>
          </w:tcPr>
          <w:p w:rsidR="00AC7434" w:rsidRPr="007B783C" w:rsidRDefault="00AC7434" w:rsidP="00021C2C">
            <w:pPr>
              <w:jc w:val="center"/>
              <w:rPr>
                <w:u w:val="single"/>
              </w:rPr>
            </w:pPr>
          </w:p>
        </w:tc>
        <w:tc>
          <w:tcPr>
            <w:tcW w:w="2114" w:type="dxa"/>
            <w:gridSpan w:val="2"/>
            <w:vAlign w:val="center"/>
          </w:tcPr>
          <w:p w:rsidR="00AC7434" w:rsidRPr="007B783C" w:rsidRDefault="00AC7434" w:rsidP="00021C2C">
            <w:pPr>
              <w:jc w:val="center"/>
            </w:pPr>
            <w:r>
              <w:t>No</w:t>
            </w:r>
          </w:p>
        </w:tc>
        <w:tc>
          <w:tcPr>
            <w:tcW w:w="708" w:type="dxa"/>
            <w:vAlign w:val="center"/>
          </w:tcPr>
          <w:p w:rsidR="00AC7434" w:rsidRPr="007B783C" w:rsidRDefault="00AC7434" w:rsidP="00021C2C">
            <w:pPr>
              <w:jc w:val="center"/>
            </w:pPr>
          </w:p>
        </w:tc>
        <w:tc>
          <w:tcPr>
            <w:tcW w:w="2990" w:type="dxa"/>
            <w:gridSpan w:val="3"/>
            <w:vAlign w:val="center"/>
          </w:tcPr>
          <w:p w:rsidR="00AC7434" w:rsidRPr="007B783C" w:rsidRDefault="00AC7434" w:rsidP="00021C2C">
            <w:pPr>
              <w:jc w:val="center"/>
            </w:pPr>
          </w:p>
        </w:tc>
      </w:tr>
    </w:tbl>
    <w:p w:rsidR="00FA7245" w:rsidRPr="006A025A" w:rsidRDefault="00AC7434" w:rsidP="006A025A">
      <w:pPr>
        <w:rPr>
          <w:b/>
        </w:rPr>
      </w:pPr>
      <w:r w:rsidRPr="007460B0">
        <w:rPr>
          <w:b/>
        </w:rPr>
        <w:t>In the event of the child not returning within 10 days of the agreed return date and no satisfactory explanation has been provided for the none return, the child can be removed from the school register and a referral to the Children’s Services as a Missing Child. The Education Social Worker will also receive a copy of this form.</w:t>
      </w:r>
    </w:p>
    <w:sectPr w:rsidR="00FA7245" w:rsidRPr="006A025A" w:rsidSect="006A02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02" w:rsidRDefault="00764E02" w:rsidP="006D30FD">
      <w:pPr>
        <w:spacing w:after="0" w:line="240" w:lineRule="auto"/>
      </w:pPr>
      <w:r>
        <w:separator/>
      </w:r>
    </w:p>
  </w:endnote>
  <w:endnote w:type="continuationSeparator" w:id="0">
    <w:p w:rsidR="00764E02" w:rsidRDefault="00764E02" w:rsidP="006D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02" w:rsidRDefault="00764E02" w:rsidP="006D30FD">
      <w:pPr>
        <w:spacing w:after="0" w:line="240" w:lineRule="auto"/>
      </w:pPr>
      <w:r>
        <w:separator/>
      </w:r>
    </w:p>
  </w:footnote>
  <w:footnote w:type="continuationSeparator" w:id="0">
    <w:p w:rsidR="00764E02" w:rsidRDefault="00764E02" w:rsidP="006D3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344"/>
    <w:multiLevelType w:val="multilevel"/>
    <w:tmpl w:val="C902C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F7980"/>
    <w:multiLevelType w:val="multilevel"/>
    <w:tmpl w:val="DDE2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328EE"/>
    <w:multiLevelType w:val="multilevel"/>
    <w:tmpl w:val="EB548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C3B6B"/>
    <w:multiLevelType w:val="multilevel"/>
    <w:tmpl w:val="94E2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015F6"/>
    <w:multiLevelType w:val="multilevel"/>
    <w:tmpl w:val="7D14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2C5236"/>
    <w:multiLevelType w:val="multilevel"/>
    <w:tmpl w:val="6B86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6AAE"/>
    <w:multiLevelType w:val="multilevel"/>
    <w:tmpl w:val="D60C0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B218B"/>
    <w:multiLevelType w:val="hybridMultilevel"/>
    <w:tmpl w:val="A7CA7C5A"/>
    <w:lvl w:ilvl="0" w:tplc="8452C85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pStyle w:val="DfESBullets"/>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Marlett" w:hAnsi="Marlett"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Times New Roman" w:hint="default"/>
      </w:rPr>
    </w:lvl>
    <w:lvl w:ilvl="5" w:tplc="04090005">
      <w:start w:val="1"/>
      <w:numFmt w:val="bullet"/>
      <w:lvlText w:val=""/>
      <w:lvlJc w:val="left"/>
      <w:pPr>
        <w:tabs>
          <w:tab w:val="num" w:pos="720"/>
        </w:tabs>
        <w:ind w:left="720" w:hanging="360"/>
      </w:pPr>
      <w:rPr>
        <w:rFonts w:ascii="Marlett" w:hAnsi="Marlett" w:hint="default"/>
      </w:rPr>
    </w:lvl>
    <w:lvl w:ilvl="6" w:tplc="04090001">
      <w:start w:val="1"/>
      <w:numFmt w:val="bullet"/>
      <w:lvlText w:val=""/>
      <w:lvlJc w:val="left"/>
      <w:pPr>
        <w:tabs>
          <w:tab w:val="num" w:pos="1440"/>
        </w:tabs>
        <w:ind w:left="1440" w:hanging="360"/>
      </w:pPr>
      <w:rPr>
        <w:rFonts w:ascii="Symbol" w:hAnsi="Symbol" w:hint="default"/>
      </w:rPr>
    </w:lvl>
    <w:lvl w:ilvl="7" w:tplc="04090003">
      <w:start w:val="1"/>
      <w:numFmt w:val="bullet"/>
      <w:lvlText w:val="o"/>
      <w:lvlJc w:val="left"/>
      <w:pPr>
        <w:tabs>
          <w:tab w:val="num" w:pos="2160"/>
        </w:tabs>
        <w:ind w:left="2160" w:hanging="360"/>
      </w:pPr>
      <w:rPr>
        <w:rFonts w:ascii="Courier New" w:hAnsi="Courier New" w:cs="Times New Roman" w:hint="default"/>
      </w:rPr>
    </w:lvl>
    <w:lvl w:ilvl="8" w:tplc="04090005">
      <w:start w:val="1"/>
      <w:numFmt w:val="bullet"/>
      <w:lvlText w:val=""/>
      <w:lvlJc w:val="left"/>
      <w:pPr>
        <w:tabs>
          <w:tab w:val="num" w:pos="2880"/>
        </w:tabs>
        <w:ind w:left="2880" w:hanging="360"/>
      </w:pPr>
      <w:rPr>
        <w:rFonts w:ascii="Marlett" w:hAnsi="Marlett" w:hint="default"/>
      </w:rPr>
    </w:lvl>
  </w:abstractNum>
  <w:abstractNum w:abstractNumId="9" w15:restartNumberingAfterBreak="0">
    <w:nsid w:val="4DE03FAD"/>
    <w:multiLevelType w:val="multilevel"/>
    <w:tmpl w:val="341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C5657"/>
    <w:multiLevelType w:val="multilevel"/>
    <w:tmpl w:val="33E6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C6573"/>
    <w:multiLevelType w:val="multilevel"/>
    <w:tmpl w:val="5FA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E155C"/>
    <w:multiLevelType w:val="multilevel"/>
    <w:tmpl w:val="4C86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C7B06"/>
    <w:multiLevelType w:val="hybridMultilevel"/>
    <w:tmpl w:val="2860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77603"/>
    <w:multiLevelType w:val="hybridMultilevel"/>
    <w:tmpl w:val="D61EDB0A"/>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5" w15:restartNumberingAfterBreak="0">
    <w:nsid w:val="6C012217"/>
    <w:multiLevelType w:val="multilevel"/>
    <w:tmpl w:val="2F3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267BD1"/>
    <w:multiLevelType w:val="multilevel"/>
    <w:tmpl w:val="C482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5"/>
  </w:num>
  <w:num w:numId="5">
    <w:abstractNumId w:val="1"/>
  </w:num>
  <w:num w:numId="6">
    <w:abstractNumId w:val="6"/>
  </w:num>
  <w:num w:numId="7">
    <w:abstractNumId w:val="9"/>
  </w:num>
  <w:num w:numId="8">
    <w:abstractNumId w:val="12"/>
  </w:num>
  <w:num w:numId="9">
    <w:abstractNumId w:val="3"/>
  </w:num>
  <w:num w:numId="10">
    <w:abstractNumId w:val="16"/>
  </w:num>
  <w:num w:numId="11">
    <w:abstractNumId w:val="11"/>
  </w:num>
  <w:num w:numId="12">
    <w:abstractNumId w:val="4"/>
  </w:num>
  <w:num w:numId="13">
    <w:abstractNumId w:val="15"/>
  </w:num>
  <w:num w:numId="14">
    <w:abstractNumId w:val="8"/>
  </w:num>
  <w:num w:numId="15">
    <w:abstractNumId w:val="7"/>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45"/>
    <w:rsid w:val="00010F06"/>
    <w:rsid w:val="00042E77"/>
    <w:rsid w:val="000D6D36"/>
    <w:rsid w:val="00157E08"/>
    <w:rsid w:val="001977EE"/>
    <w:rsid w:val="001A5C3D"/>
    <w:rsid w:val="001A65B4"/>
    <w:rsid w:val="00215762"/>
    <w:rsid w:val="002D15DC"/>
    <w:rsid w:val="00367906"/>
    <w:rsid w:val="00395E65"/>
    <w:rsid w:val="004B03FF"/>
    <w:rsid w:val="004D609C"/>
    <w:rsid w:val="004F2E90"/>
    <w:rsid w:val="00530F15"/>
    <w:rsid w:val="00601E16"/>
    <w:rsid w:val="00683846"/>
    <w:rsid w:val="006A025A"/>
    <w:rsid w:val="006D30FD"/>
    <w:rsid w:val="00711F0A"/>
    <w:rsid w:val="00764E02"/>
    <w:rsid w:val="007A0369"/>
    <w:rsid w:val="007E6254"/>
    <w:rsid w:val="008117E0"/>
    <w:rsid w:val="008338AF"/>
    <w:rsid w:val="008B5E1B"/>
    <w:rsid w:val="00920B97"/>
    <w:rsid w:val="00962F95"/>
    <w:rsid w:val="009A539E"/>
    <w:rsid w:val="009B79CC"/>
    <w:rsid w:val="00A128DA"/>
    <w:rsid w:val="00A17556"/>
    <w:rsid w:val="00AB7345"/>
    <w:rsid w:val="00AC7434"/>
    <w:rsid w:val="00AD279C"/>
    <w:rsid w:val="00B919C7"/>
    <w:rsid w:val="00BA4045"/>
    <w:rsid w:val="00BB43AE"/>
    <w:rsid w:val="00C02DBA"/>
    <w:rsid w:val="00C22FAE"/>
    <w:rsid w:val="00C404C2"/>
    <w:rsid w:val="00D34FBA"/>
    <w:rsid w:val="00D643ED"/>
    <w:rsid w:val="00D7433B"/>
    <w:rsid w:val="00DC08DC"/>
    <w:rsid w:val="00DD795C"/>
    <w:rsid w:val="00EC3B02"/>
    <w:rsid w:val="00F916DA"/>
    <w:rsid w:val="00FA7245"/>
    <w:rsid w:val="00FE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F1776F-A962-473A-9012-F6970C08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2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7245"/>
    <w:rPr>
      <w:b/>
      <w:bCs/>
    </w:rPr>
  </w:style>
  <w:style w:type="paragraph" w:customStyle="1" w:styleId="DfESBullets">
    <w:name w:val="DfESBullets"/>
    <w:basedOn w:val="Normal"/>
    <w:rsid w:val="001977EE"/>
    <w:pPr>
      <w:widowControl w:val="0"/>
      <w:numPr>
        <w:numId w:val="14"/>
      </w:numPr>
      <w:overflowPunct w:val="0"/>
      <w:autoSpaceDE w:val="0"/>
      <w:autoSpaceDN w:val="0"/>
      <w:adjustRightInd w:val="0"/>
      <w:spacing w:after="24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6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06"/>
    <w:rPr>
      <w:rFonts w:ascii="Tahoma" w:hAnsi="Tahoma" w:cs="Tahoma"/>
      <w:sz w:val="16"/>
      <w:szCs w:val="16"/>
    </w:rPr>
  </w:style>
  <w:style w:type="paragraph" w:styleId="ListParagraph">
    <w:name w:val="List Paragraph"/>
    <w:basedOn w:val="Normal"/>
    <w:uiPriority w:val="34"/>
    <w:qFormat/>
    <w:rsid w:val="00D34FBA"/>
    <w:pPr>
      <w:ind w:left="720"/>
      <w:contextualSpacing/>
    </w:pPr>
  </w:style>
  <w:style w:type="table" w:styleId="TableGrid">
    <w:name w:val="Table Grid"/>
    <w:basedOn w:val="TableNormal"/>
    <w:uiPriority w:val="39"/>
    <w:rsid w:val="006D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0FD"/>
  </w:style>
  <w:style w:type="paragraph" w:styleId="Footer">
    <w:name w:val="footer"/>
    <w:basedOn w:val="Normal"/>
    <w:link w:val="FooterChar"/>
    <w:uiPriority w:val="99"/>
    <w:unhideWhenUsed/>
    <w:rsid w:val="006D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0FD"/>
  </w:style>
  <w:style w:type="table" w:customStyle="1" w:styleId="TableGrid1">
    <w:name w:val="Table Grid1"/>
    <w:basedOn w:val="TableNormal"/>
    <w:next w:val="TableGrid"/>
    <w:uiPriority w:val="59"/>
    <w:rsid w:val="008117E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74089">
      <w:bodyDiv w:val="1"/>
      <w:marLeft w:val="0"/>
      <w:marRight w:val="0"/>
      <w:marTop w:val="0"/>
      <w:marBottom w:val="0"/>
      <w:divBdr>
        <w:top w:val="none" w:sz="0" w:space="0" w:color="auto"/>
        <w:left w:val="none" w:sz="0" w:space="0" w:color="auto"/>
        <w:bottom w:val="none" w:sz="0" w:space="0" w:color="auto"/>
        <w:right w:val="none" w:sz="0" w:space="0" w:color="auto"/>
      </w:divBdr>
      <w:divsChild>
        <w:div w:id="1177041352">
          <w:marLeft w:val="0"/>
          <w:marRight w:val="0"/>
          <w:marTop w:val="0"/>
          <w:marBottom w:val="0"/>
          <w:divBdr>
            <w:top w:val="none" w:sz="0" w:space="0" w:color="auto"/>
            <w:left w:val="none" w:sz="0" w:space="0" w:color="auto"/>
            <w:bottom w:val="none" w:sz="0" w:space="0" w:color="auto"/>
            <w:right w:val="none" w:sz="0" w:space="0" w:color="auto"/>
          </w:divBdr>
          <w:divsChild>
            <w:div w:id="184052715">
              <w:marLeft w:val="0"/>
              <w:marRight w:val="0"/>
              <w:marTop w:val="0"/>
              <w:marBottom w:val="0"/>
              <w:divBdr>
                <w:top w:val="none" w:sz="0" w:space="0" w:color="auto"/>
                <w:left w:val="none" w:sz="0" w:space="0" w:color="auto"/>
                <w:bottom w:val="none" w:sz="0" w:space="0" w:color="auto"/>
                <w:right w:val="none" w:sz="0" w:space="0" w:color="auto"/>
              </w:divBdr>
              <w:divsChild>
                <w:div w:id="297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Lidget Green Primary School</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Nicnic</dc:creator>
  <cp:lastModifiedBy>Linda Ioanna</cp:lastModifiedBy>
  <cp:revision>2</cp:revision>
  <cp:lastPrinted>2018-06-08T09:38:00Z</cp:lastPrinted>
  <dcterms:created xsi:type="dcterms:W3CDTF">2019-02-07T11:23:00Z</dcterms:created>
  <dcterms:modified xsi:type="dcterms:W3CDTF">2019-02-07T11:23:00Z</dcterms:modified>
</cp:coreProperties>
</file>